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620192">
        <w:rPr>
          <w:rFonts w:ascii="Calibri" w:hAnsi="Calibri"/>
          <w:sz w:val="20"/>
        </w:rPr>
        <w:t>15 April</w:t>
      </w:r>
      <w:r w:rsidR="00486B68">
        <w:rPr>
          <w:rFonts w:ascii="Calibri" w:hAnsi="Calibri"/>
          <w:sz w:val="20"/>
        </w:rPr>
        <w:t xml:space="preserve"> 2019</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2E3F23" w:rsidRPr="002E3F23">
        <w:rPr>
          <w:rFonts w:ascii="Calibri" w:hAnsi="Calibri"/>
          <w:sz w:val="20"/>
        </w:rPr>
        <w:t>Craig McLeod (Chair) (CM),</w:t>
      </w:r>
      <w:r w:rsidR="002E3F23">
        <w:rPr>
          <w:rFonts w:ascii="Calibri" w:hAnsi="Calibri"/>
          <w:b/>
          <w:sz w:val="20"/>
        </w:rPr>
        <w:t xml:space="preserve"> </w:t>
      </w:r>
      <w:r w:rsidR="0026399A">
        <w:rPr>
          <w:rFonts w:ascii="Calibri" w:hAnsi="Calibri"/>
          <w:sz w:val="20"/>
        </w:rPr>
        <w:t>David Hastings (DH)</w:t>
      </w:r>
      <w:r w:rsidR="00C636D3">
        <w:rPr>
          <w:rFonts w:ascii="Calibri" w:hAnsi="Calibri"/>
          <w:sz w:val="20"/>
        </w:rPr>
        <w:t xml:space="preserve">, </w:t>
      </w:r>
      <w:r w:rsidR="00620192">
        <w:rPr>
          <w:rFonts w:ascii="Calibri" w:hAnsi="Calibri"/>
          <w:sz w:val="20"/>
        </w:rPr>
        <w:t xml:space="preserve">David Eckles (DE), </w:t>
      </w:r>
      <w:r w:rsidR="00E02370">
        <w:rPr>
          <w:rFonts w:ascii="Calibri" w:hAnsi="Calibri"/>
          <w:sz w:val="20"/>
        </w:rPr>
        <w:t>Jon</w:t>
      </w:r>
      <w:r w:rsidR="00486B68">
        <w:rPr>
          <w:rFonts w:ascii="Calibri" w:hAnsi="Calibri"/>
          <w:sz w:val="20"/>
        </w:rPr>
        <w:t xml:space="preserve"> Blake (JB)</w:t>
      </w:r>
      <w:r w:rsidR="00E02370">
        <w:rPr>
          <w:rFonts w:ascii="Calibri" w:hAnsi="Calibri"/>
          <w:sz w:val="20"/>
        </w:rPr>
        <w:t xml:space="preserve">, Ellen Leary (EL) and </w:t>
      </w:r>
      <w:r w:rsidR="00620192">
        <w:rPr>
          <w:rFonts w:ascii="Calibri" w:hAnsi="Calibri"/>
          <w:sz w:val="20"/>
        </w:rPr>
        <w:t>Brian Clarke (BC)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p>
    <w:p w:rsidR="00C3106A" w:rsidRPr="00C30073" w:rsidRDefault="00C3106A" w:rsidP="00C82D6B">
      <w:pPr>
        <w:pStyle w:val="NoSpacing"/>
        <w:rPr>
          <w:rFonts w:ascii="Calibri" w:hAnsi="Calibri"/>
          <w:b/>
          <w:sz w:val="20"/>
        </w:rPr>
      </w:pPr>
    </w:p>
    <w:p w:rsidR="000A4228"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620192">
        <w:rPr>
          <w:rFonts w:ascii="Calibri" w:hAnsi="Calibri"/>
          <w:sz w:val="20"/>
        </w:rPr>
        <w:t>: Innes Chapman, County Councillor Margaret Dewsbury, District Councillor Michael Edney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5E41DD">
        <w:rPr>
          <w:rFonts w:ascii="Calibri" w:hAnsi="Calibri"/>
          <w:b/>
          <w:sz w:val="20"/>
        </w:rPr>
        <w:t xml:space="preserve">18 </w:t>
      </w:r>
      <w:r w:rsidR="00620192">
        <w:rPr>
          <w:rFonts w:ascii="Calibri" w:hAnsi="Calibri"/>
          <w:b/>
          <w:sz w:val="20"/>
        </w:rPr>
        <w:t>March</w:t>
      </w:r>
      <w:r w:rsidR="005E41DD">
        <w:rPr>
          <w:rFonts w:ascii="Calibri" w:hAnsi="Calibri"/>
          <w:b/>
          <w:sz w:val="20"/>
        </w:rPr>
        <w:t xml:space="preserve"> </w:t>
      </w:r>
      <w:r w:rsidR="00C82D6B">
        <w:rPr>
          <w:rFonts w:ascii="Calibri" w:hAnsi="Calibri"/>
          <w:b/>
          <w:sz w:val="20"/>
        </w:rPr>
        <w:t>2019</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620192">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b/>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486B68" w:rsidRPr="00486B68">
        <w:rPr>
          <w:rFonts w:ascii="Calibri" w:hAnsi="Calibri"/>
          <w:sz w:val="20"/>
        </w:rPr>
        <w:t>none</w:t>
      </w:r>
    </w:p>
    <w:p w:rsidR="005E676C" w:rsidRDefault="005E676C" w:rsidP="005E676C">
      <w:pPr>
        <w:ind w:left="720"/>
        <w:rPr>
          <w:rFonts w:ascii="Calibri" w:hAnsi="Calibri"/>
          <w:sz w:val="20"/>
        </w:rPr>
      </w:pPr>
    </w:p>
    <w:p w:rsidR="00AF6AB0" w:rsidRDefault="00403BFE" w:rsidP="00D90750">
      <w:pPr>
        <w:ind w:left="720" w:hanging="720"/>
        <w:rPr>
          <w:rFonts w:ascii="Calibri" w:hAnsi="Calibri"/>
          <w:b/>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5E41DD">
        <w:rPr>
          <w:rFonts w:ascii="Calibri" w:hAnsi="Calibri"/>
          <w:b/>
          <w:sz w:val="20"/>
        </w:rPr>
        <w:t xml:space="preserve"> </w:t>
      </w:r>
    </w:p>
    <w:p w:rsidR="005E41DD" w:rsidRPr="005E41DD" w:rsidRDefault="005E41DD" w:rsidP="00D90750">
      <w:pPr>
        <w:ind w:left="720" w:hanging="720"/>
        <w:rPr>
          <w:rFonts w:ascii="Calibri" w:hAnsi="Calibri"/>
          <w:sz w:val="20"/>
        </w:rPr>
      </w:pPr>
      <w:r w:rsidRPr="005E41DD">
        <w:rPr>
          <w:rFonts w:ascii="Calibri" w:hAnsi="Calibri"/>
          <w:sz w:val="20"/>
        </w:rPr>
        <w:tab/>
        <w:t>County Councillor Dewsbury</w:t>
      </w:r>
      <w:r>
        <w:rPr>
          <w:rFonts w:ascii="Calibri" w:hAnsi="Calibri"/>
          <w:sz w:val="20"/>
        </w:rPr>
        <w:t xml:space="preserve"> </w:t>
      </w:r>
      <w:r w:rsidR="00620192">
        <w:rPr>
          <w:rFonts w:ascii="Calibri" w:hAnsi="Calibri"/>
          <w:sz w:val="20"/>
        </w:rPr>
        <w:t>has submitted an annual report which will be considered at the Annual Parish Meeting.</w:t>
      </w:r>
    </w:p>
    <w:p w:rsidR="00403BFE" w:rsidRDefault="00403BFE" w:rsidP="00F47621">
      <w:pPr>
        <w:rPr>
          <w:rFonts w:ascii="Calibri" w:hAnsi="Calibri"/>
          <w:b/>
          <w:sz w:val="20"/>
        </w:rPr>
      </w:pPr>
    </w:p>
    <w:p w:rsidR="00D872F6"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620192">
        <w:rPr>
          <w:rFonts w:ascii="Calibri" w:hAnsi="Calibri"/>
          <w:sz w:val="20"/>
        </w:rPr>
        <w:t>Wil Smith will cut the grass in advance of the Beer Festival – DE has spoken to him about this.</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(previously circulated to councillors)</w:t>
      </w:r>
    </w:p>
    <w:p w:rsidR="00620192" w:rsidRDefault="00620192" w:rsidP="00620192">
      <w:pPr>
        <w:pStyle w:val="BodyA"/>
        <w:ind w:left="720" w:firstLine="7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2019/0670 Primrose Cottage 50 Chapel Road – work on oak tree NO OBJECTIONS</w:t>
      </w:r>
      <w:r>
        <w:rPr>
          <w:rFonts w:ascii="Calibri" w:eastAsia="Calibri" w:hAnsi="Calibri" w:cs="Calibri"/>
          <w:sz w:val="20"/>
          <w:szCs w:val="20"/>
        </w:rPr>
        <w:tab/>
      </w:r>
    </w:p>
    <w:p w:rsidR="00620192" w:rsidRDefault="00620192" w:rsidP="00620192">
      <w:pPr>
        <w:pStyle w:val="BodyA"/>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b</w:t>
      </w:r>
      <w:r>
        <w:rPr>
          <w:rFonts w:ascii="Calibri" w:eastAsia="Calibri" w:hAnsi="Calibri" w:cs="Calibri"/>
          <w:sz w:val="20"/>
          <w:szCs w:val="20"/>
        </w:rPr>
        <w:tab/>
        <w:t>2019/0660 Cottage Complex, The Old Hall – variation of condition 2 of 2017/2921 NO OBJECTIONS</w:t>
      </w:r>
    </w:p>
    <w:p w:rsidR="00620192" w:rsidRDefault="00620192" w:rsidP="00620192">
      <w:pPr>
        <w:pStyle w:val="BodyA"/>
        <w:ind w:left="2160" w:hanging="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2019/0661 Cottage Complex, The Old Hall – addition of woodburner to Stable, remodelled windows and rear door NO OBJECTIONS</w:t>
      </w:r>
    </w:p>
    <w:p w:rsidR="00620192" w:rsidRDefault="00620192" w:rsidP="00620192">
      <w:pPr>
        <w:pStyle w:val="BodyA"/>
        <w:ind w:left="2160" w:hanging="7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2019/0680 The Old Hall – non-material amendment of 2018/1493 NO OBJECTIONS</w:t>
      </w:r>
    </w:p>
    <w:p w:rsidR="00620192" w:rsidRDefault="00620192" w:rsidP="00620192">
      <w:pPr>
        <w:pStyle w:val="BodyA"/>
        <w:ind w:left="2160" w:hanging="720"/>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2019/0725 Silva Cottage, Stone Brigg – side and rear extensions NO OBJECTIONS</w:t>
      </w:r>
    </w:p>
    <w:p w:rsidR="00620192" w:rsidRDefault="00620192" w:rsidP="00620192">
      <w:pPr>
        <w:pStyle w:val="BodyA"/>
        <w:ind w:left="2160" w:hanging="7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2019/0751 The Old Hall – changes to 2018/1494 NO OBJECTIONS</w:t>
      </w:r>
    </w:p>
    <w:p w:rsidR="00620192" w:rsidRDefault="00620192" w:rsidP="00620192">
      <w:pPr>
        <w:pStyle w:val="BodyA"/>
        <w:ind w:left="2160" w:hanging="720"/>
        <w:rPr>
          <w:rFonts w:ascii="Calibri" w:eastAsia="Calibri" w:hAnsi="Calibri" w:cs="Calibri"/>
          <w:sz w:val="20"/>
          <w:szCs w:val="20"/>
        </w:rPr>
      </w:pPr>
      <w:r>
        <w:rPr>
          <w:rFonts w:ascii="Calibri" w:eastAsia="Calibri" w:hAnsi="Calibri" w:cs="Calibri"/>
          <w:sz w:val="20"/>
          <w:szCs w:val="20"/>
        </w:rPr>
        <w:t>g</w:t>
      </w:r>
      <w:r>
        <w:rPr>
          <w:rFonts w:ascii="Calibri" w:eastAsia="Calibri" w:hAnsi="Calibri" w:cs="Calibri"/>
          <w:sz w:val="20"/>
          <w:szCs w:val="20"/>
        </w:rPr>
        <w:tab/>
        <w:t>2019/0776 48 Chapel Road – work on oak tree NO OBJECTIONS</w:t>
      </w:r>
    </w:p>
    <w:p w:rsidR="00620192" w:rsidRDefault="00620192" w:rsidP="00620192">
      <w:pPr>
        <w:pStyle w:val="BodyA"/>
        <w:spacing w:after="100"/>
        <w:ind w:left="2160" w:hanging="720"/>
        <w:rPr>
          <w:rFonts w:ascii="Calibri" w:eastAsia="Calibri" w:hAnsi="Calibri" w:cs="Calibri"/>
          <w:sz w:val="20"/>
          <w:szCs w:val="20"/>
        </w:rPr>
      </w:pPr>
      <w:r>
        <w:rPr>
          <w:rFonts w:ascii="Calibri" w:eastAsia="Calibri" w:hAnsi="Calibri" w:cs="Calibri"/>
          <w:sz w:val="20"/>
          <w:szCs w:val="20"/>
        </w:rPr>
        <w:t>h</w:t>
      </w:r>
      <w:r>
        <w:rPr>
          <w:rFonts w:ascii="Calibri" w:eastAsia="Calibri" w:hAnsi="Calibri" w:cs="Calibri"/>
          <w:sz w:val="20"/>
          <w:szCs w:val="20"/>
        </w:rPr>
        <w:tab/>
        <w:t>late planning applications if any: There has been an application for a travellers’ site on the old A11. This falls within Spooner Row but the clerk will ask SNDC to list Morley PC as consultees.</w:t>
      </w:r>
    </w:p>
    <w:p w:rsidR="003B4B82" w:rsidRPr="003B4B82" w:rsidRDefault="000F781D" w:rsidP="002F78AE">
      <w:pPr>
        <w:rPr>
          <w:rFonts w:ascii="Calibri" w:hAnsi="Calibri"/>
          <w:sz w:val="20"/>
        </w:rPr>
      </w:pPr>
      <w:r>
        <w:rPr>
          <w:rFonts w:ascii="Calibri" w:hAnsi="Calibri"/>
          <w:b/>
          <w:sz w:val="20"/>
        </w:rPr>
        <w:t>8</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5A3CC8" w:rsidRDefault="00180E3F" w:rsidP="005A3CC8">
      <w:pPr>
        <w:pStyle w:val="BodyA"/>
        <w:spacing w:after="100"/>
        <w:ind w:firstLine="720"/>
        <w:rPr>
          <w:rFonts w:ascii="Calibri" w:eastAsia="Calibri" w:hAnsi="Calibri" w:cs="Calibri"/>
          <w:sz w:val="20"/>
          <w:szCs w:val="20"/>
        </w:rPr>
      </w:pPr>
      <w:r>
        <w:rPr>
          <w:rFonts w:ascii="Calibri" w:hAnsi="Calibri"/>
          <w:b/>
          <w:sz w:val="20"/>
        </w:rPr>
        <w:tab/>
      </w:r>
      <w:r w:rsidR="005A3CC8" w:rsidRPr="00F67F19">
        <w:rPr>
          <w:rFonts w:ascii="Calibri" w:eastAsia="Calibri" w:hAnsi="Calibri" w:cs="Calibri"/>
          <w:sz w:val="20"/>
          <w:szCs w:val="20"/>
        </w:rPr>
        <w:t>a</w:t>
      </w:r>
      <w:r w:rsidR="005A3CC8" w:rsidRPr="00F67F19">
        <w:rPr>
          <w:rFonts w:ascii="Calibri" w:eastAsia="Calibri" w:hAnsi="Calibri" w:cs="Calibri"/>
          <w:sz w:val="20"/>
          <w:szCs w:val="20"/>
        </w:rPr>
        <w:tab/>
      </w:r>
      <w:r w:rsidR="005A3CC8">
        <w:rPr>
          <w:rFonts w:ascii="Calibri" w:eastAsia="Calibri" w:hAnsi="Calibri" w:cs="Calibri"/>
          <w:sz w:val="20"/>
          <w:szCs w:val="20"/>
        </w:rPr>
        <w:t>APPROVED</w:t>
      </w:r>
      <w:r w:rsidR="005A3CC8" w:rsidRPr="00F67F19">
        <w:rPr>
          <w:rFonts w:ascii="Calibri" w:eastAsia="Calibri" w:hAnsi="Calibri" w:cs="Calibri"/>
          <w:sz w:val="20"/>
          <w:szCs w:val="20"/>
        </w:rPr>
        <w:t xml:space="preserve"> Payments:</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85"/>
        <w:gridCol w:w="875"/>
      </w:tblGrid>
      <w:tr w:rsidR="00620192" w:rsidRPr="00F67F19" w:rsidTr="007D2AFD">
        <w:trPr>
          <w:trHeight w:val="170"/>
          <w:jc w:val="center"/>
        </w:trPr>
        <w:tc>
          <w:tcPr>
            <w:tcW w:w="2552" w:type="dxa"/>
            <w:shd w:val="clear" w:color="auto" w:fill="auto"/>
            <w:vAlign w:val="bottom"/>
          </w:tcPr>
          <w:p w:rsidR="00620192" w:rsidRPr="007D2AFD" w:rsidRDefault="00620192" w:rsidP="007D2AF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7D2AFD">
              <w:rPr>
                <w:rFonts w:ascii="Calibri" w:eastAsia="Calibri" w:hAnsi="Calibri" w:cs="Calibri"/>
                <w:b/>
                <w:sz w:val="20"/>
                <w:szCs w:val="20"/>
              </w:rPr>
              <w:t>payee</w:t>
            </w:r>
          </w:p>
        </w:tc>
        <w:tc>
          <w:tcPr>
            <w:tcW w:w="3685" w:type="dxa"/>
            <w:shd w:val="clear" w:color="auto" w:fill="auto"/>
            <w:vAlign w:val="bottom"/>
          </w:tcPr>
          <w:p w:rsidR="00620192" w:rsidRPr="007D2AFD" w:rsidRDefault="00620192" w:rsidP="007D2AF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7D2AFD">
              <w:rPr>
                <w:rFonts w:ascii="Calibri" w:eastAsia="Calibri" w:hAnsi="Calibri" w:cs="Calibri"/>
                <w:b/>
                <w:sz w:val="20"/>
                <w:szCs w:val="20"/>
              </w:rPr>
              <w:t>description</w:t>
            </w:r>
          </w:p>
        </w:tc>
        <w:tc>
          <w:tcPr>
            <w:tcW w:w="875" w:type="dxa"/>
            <w:shd w:val="clear" w:color="auto" w:fill="auto"/>
            <w:vAlign w:val="bottom"/>
          </w:tcPr>
          <w:p w:rsidR="00620192" w:rsidRPr="007D2AFD" w:rsidRDefault="00620192" w:rsidP="007D2AF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7D2AFD">
              <w:rPr>
                <w:rFonts w:ascii="Calibri" w:eastAsia="Calibri" w:hAnsi="Calibri" w:cs="Calibri"/>
                <w:b/>
                <w:sz w:val="20"/>
                <w:szCs w:val="20"/>
              </w:rPr>
              <w:t>amount</w:t>
            </w:r>
          </w:p>
        </w:tc>
      </w:tr>
      <w:tr w:rsidR="00620192" w:rsidRPr="00F67F19" w:rsidTr="007D2AFD">
        <w:trPr>
          <w:trHeight w:val="170"/>
          <w:jc w:val="center"/>
        </w:trPr>
        <w:tc>
          <w:tcPr>
            <w:tcW w:w="2552" w:type="dxa"/>
            <w:shd w:val="clear" w:color="auto" w:fill="auto"/>
            <w:vAlign w:val="bottom"/>
          </w:tcPr>
          <w:p w:rsidR="00620192" w:rsidRPr="007D2AFD" w:rsidRDefault="00620192" w:rsidP="007D2AF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7D2AFD">
              <w:rPr>
                <w:rFonts w:ascii="Calibri" w:eastAsia="Calibri" w:hAnsi="Calibri" w:cs="Calibri"/>
                <w:sz w:val="20"/>
                <w:szCs w:val="20"/>
              </w:rPr>
              <w:t>Gareth Roderick-Jones</w:t>
            </w:r>
          </w:p>
        </w:tc>
        <w:tc>
          <w:tcPr>
            <w:tcW w:w="3685" w:type="dxa"/>
            <w:shd w:val="clear" w:color="auto" w:fill="auto"/>
            <w:vAlign w:val="bottom"/>
          </w:tcPr>
          <w:p w:rsidR="00620192" w:rsidRPr="007D2AFD" w:rsidRDefault="00620192" w:rsidP="007D2AF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7D2AFD">
              <w:rPr>
                <w:rFonts w:ascii="Calibri" w:eastAsia="Calibri" w:hAnsi="Calibri" w:cs="Calibri"/>
                <w:sz w:val="20"/>
                <w:szCs w:val="20"/>
              </w:rPr>
              <w:t>salary April 2019</w:t>
            </w:r>
          </w:p>
        </w:tc>
        <w:tc>
          <w:tcPr>
            <w:tcW w:w="875" w:type="dxa"/>
            <w:shd w:val="clear" w:color="auto" w:fill="auto"/>
            <w:vAlign w:val="bottom"/>
          </w:tcPr>
          <w:p w:rsidR="00620192" w:rsidRPr="007D2AFD" w:rsidRDefault="00620192" w:rsidP="007D2AF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7D2AFD">
              <w:rPr>
                <w:rFonts w:ascii="Calibri" w:eastAsia="Calibri" w:hAnsi="Calibri" w:cs="Calibri"/>
                <w:sz w:val="20"/>
                <w:szCs w:val="20"/>
              </w:rPr>
              <w:t>194.36</w:t>
            </w:r>
          </w:p>
        </w:tc>
      </w:tr>
      <w:tr w:rsidR="00620192" w:rsidRPr="00F67F19" w:rsidTr="007D2AFD">
        <w:trPr>
          <w:trHeight w:val="170"/>
          <w:jc w:val="center"/>
        </w:trPr>
        <w:tc>
          <w:tcPr>
            <w:tcW w:w="2552" w:type="dxa"/>
            <w:shd w:val="clear" w:color="auto" w:fill="auto"/>
            <w:vAlign w:val="bottom"/>
          </w:tcPr>
          <w:p w:rsidR="00620192" w:rsidRPr="007D2AFD" w:rsidRDefault="00620192" w:rsidP="007D2AF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7D2AFD">
              <w:rPr>
                <w:rFonts w:ascii="Calibri" w:eastAsia="Calibri" w:hAnsi="Calibri" w:cs="Calibri"/>
                <w:sz w:val="20"/>
                <w:szCs w:val="20"/>
              </w:rPr>
              <w:t>TTSR</w:t>
            </w:r>
          </w:p>
        </w:tc>
        <w:tc>
          <w:tcPr>
            <w:tcW w:w="3685" w:type="dxa"/>
            <w:shd w:val="clear" w:color="auto" w:fill="auto"/>
            <w:vAlign w:val="bottom"/>
          </w:tcPr>
          <w:p w:rsidR="00620192" w:rsidRPr="007D2AFD" w:rsidRDefault="00620192" w:rsidP="007D2AF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7D2AFD">
              <w:rPr>
                <w:rFonts w:ascii="Calibri" w:eastAsia="Calibri" w:hAnsi="Calibri" w:cs="Calibri"/>
                <w:sz w:val="20"/>
                <w:szCs w:val="20"/>
              </w:rPr>
              <w:t>grounds maintenance (contract)</w:t>
            </w:r>
          </w:p>
        </w:tc>
        <w:tc>
          <w:tcPr>
            <w:tcW w:w="875" w:type="dxa"/>
            <w:shd w:val="clear" w:color="auto" w:fill="auto"/>
            <w:vAlign w:val="bottom"/>
          </w:tcPr>
          <w:p w:rsidR="00620192" w:rsidRPr="007D2AFD" w:rsidRDefault="00620192" w:rsidP="007D2AF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7D2AFD">
              <w:rPr>
                <w:rFonts w:ascii="Calibri" w:eastAsia="Calibri" w:hAnsi="Calibri" w:cs="Calibri"/>
                <w:sz w:val="20"/>
                <w:szCs w:val="20"/>
              </w:rPr>
              <w:t>646.67</w:t>
            </w:r>
          </w:p>
        </w:tc>
      </w:tr>
    </w:tbl>
    <w:p w:rsidR="005A3CC8" w:rsidRDefault="005A3CC8" w:rsidP="005A3CC8">
      <w:pPr>
        <w:pStyle w:val="BodyA"/>
        <w:ind w:firstLine="720"/>
        <w:rPr>
          <w:rFonts w:ascii="Calibri" w:eastAsia="Calibri" w:hAnsi="Calibri" w:cs="Calibri"/>
          <w:sz w:val="20"/>
          <w:szCs w:val="20"/>
        </w:rPr>
      </w:pPr>
    </w:p>
    <w:p w:rsidR="00620192" w:rsidRPr="00E152BB" w:rsidRDefault="00620192" w:rsidP="002F78AE">
      <w:pPr>
        <w:pStyle w:val="BodyA"/>
        <w:ind w:left="1440"/>
        <w:rPr>
          <w:rFonts w:ascii="Calibri" w:eastAsia="Calibri" w:hAnsi="Calibri" w:cs="Calibri"/>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t>NOTE</w:t>
      </w:r>
      <w:r w:rsidR="002F78AE">
        <w:rPr>
          <w:rFonts w:ascii="Calibri" w:eastAsia="Calibri" w:hAnsi="Calibri" w:cs="Calibri"/>
          <w:sz w:val="20"/>
          <w:szCs w:val="20"/>
        </w:rPr>
        <w:t>D:</w:t>
      </w:r>
      <w:r w:rsidRPr="00E152BB">
        <w:rPr>
          <w:rFonts w:ascii="Calibri" w:eastAsia="Calibri" w:hAnsi="Calibri" w:cs="Calibri"/>
          <w:sz w:val="20"/>
          <w:szCs w:val="20"/>
        </w:rPr>
        <w:t xml:space="preserve"> bank balances as at </w:t>
      </w:r>
      <w:r>
        <w:rPr>
          <w:rFonts w:ascii="Calibri" w:eastAsia="Calibri" w:hAnsi="Calibri" w:cs="Calibri"/>
          <w:sz w:val="20"/>
          <w:szCs w:val="20"/>
        </w:rPr>
        <w:t>9 April 2019</w:t>
      </w:r>
    </w:p>
    <w:p w:rsidR="00620192" w:rsidRPr="00E152BB" w:rsidRDefault="00620192" w:rsidP="00620192">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current account</w:t>
      </w:r>
      <w:r w:rsidRPr="00E152BB">
        <w:rPr>
          <w:rFonts w:ascii="Calibri" w:eastAsia="Calibri" w:hAnsi="Calibri" w:cs="Calibri"/>
          <w:sz w:val="20"/>
          <w:szCs w:val="20"/>
        </w:rPr>
        <w:tab/>
      </w:r>
      <w:r w:rsidRPr="00E152BB">
        <w:rPr>
          <w:rFonts w:ascii="Calibri" w:eastAsia="Calibri" w:hAnsi="Calibri" w:cs="Calibri"/>
          <w:sz w:val="20"/>
          <w:szCs w:val="20"/>
        </w:rPr>
        <w:tab/>
        <w:t>£</w:t>
      </w:r>
      <w:r>
        <w:rPr>
          <w:rFonts w:ascii="Calibri" w:eastAsia="Calibri" w:hAnsi="Calibri" w:cs="Calibri"/>
          <w:sz w:val="20"/>
          <w:szCs w:val="20"/>
        </w:rPr>
        <w:t>1284.46</w:t>
      </w:r>
    </w:p>
    <w:p w:rsidR="00620192" w:rsidRPr="00E152BB" w:rsidRDefault="00620192" w:rsidP="00620192">
      <w:pPr>
        <w:pStyle w:val="BodyA"/>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£48.67</w:t>
      </w:r>
    </w:p>
    <w:p w:rsidR="00620192" w:rsidRPr="00E152BB" w:rsidRDefault="00620192" w:rsidP="00620192">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savings 2</w:t>
      </w:r>
      <w:r>
        <w:rPr>
          <w:rFonts w:ascii="Calibri" w:eastAsia="Calibri" w:hAnsi="Calibri" w:cs="Calibri"/>
          <w:sz w:val="20"/>
          <w:szCs w:val="20"/>
        </w:rPr>
        <w:tab/>
      </w:r>
      <w:r>
        <w:rPr>
          <w:rFonts w:ascii="Calibri" w:eastAsia="Calibri" w:hAnsi="Calibri" w:cs="Calibri"/>
          <w:sz w:val="20"/>
          <w:szCs w:val="20"/>
        </w:rPr>
        <w:tab/>
        <w:t>£100.51</w:t>
      </w:r>
    </w:p>
    <w:p w:rsidR="00620192" w:rsidRDefault="00620192" w:rsidP="00620192">
      <w:pPr>
        <w:pStyle w:val="BodyA"/>
        <w:spacing w:after="100"/>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Balance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£1433.64</w:t>
      </w:r>
    </w:p>
    <w:p w:rsidR="002F78AE" w:rsidRDefault="007533D2" w:rsidP="002F78AE">
      <w:pPr>
        <w:rPr>
          <w:rFonts w:ascii="Calibri" w:hAnsi="Calibri"/>
          <w:b/>
          <w:sz w:val="20"/>
        </w:rPr>
      </w:pPr>
      <w:r>
        <w:rPr>
          <w:rFonts w:ascii="Calibri" w:hAnsi="Calibri"/>
          <w:b/>
          <w:sz w:val="20"/>
        </w:rPr>
        <w:t>9</w:t>
      </w:r>
      <w:r>
        <w:rPr>
          <w:rFonts w:ascii="Calibri" w:hAnsi="Calibri"/>
          <w:b/>
          <w:sz w:val="20"/>
        </w:rPr>
        <w:tab/>
        <w:t xml:space="preserve">Road Safety: Golf Links Road: </w:t>
      </w:r>
    </w:p>
    <w:p w:rsidR="007533D2" w:rsidRDefault="002F78AE" w:rsidP="002F78AE">
      <w:pPr>
        <w:numPr>
          <w:ilvl w:val="0"/>
          <w:numId w:val="38"/>
        </w:numPr>
        <w:rPr>
          <w:rFonts w:ascii="Calibri" w:hAnsi="Calibri"/>
          <w:sz w:val="20"/>
        </w:rPr>
      </w:pPr>
      <w:r>
        <w:rPr>
          <w:rFonts w:ascii="Calibri" w:hAnsi="Calibri"/>
          <w:sz w:val="20"/>
        </w:rPr>
        <w:t>Norfolk County Council have confirmed their intention to paint “SLOW” in both directions at the narrow section.</w:t>
      </w:r>
    </w:p>
    <w:p w:rsidR="002F78AE" w:rsidRPr="007533D2" w:rsidRDefault="002F78AE" w:rsidP="002F78AE">
      <w:pPr>
        <w:numPr>
          <w:ilvl w:val="0"/>
          <w:numId w:val="38"/>
        </w:numPr>
        <w:rPr>
          <w:rFonts w:ascii="Calibri" w:hAnsi="Calibri"/>
          <w:sz w:val="20"/>
        </w:rPr>
      </w:pPr>
      <w:r>
        <w:rPr>
          <w:rFonts w:ascii="Calibri" w:hAnsi="Calibri"/>
          <w:sz w:val="20"/>
        </w:rPr>
        <w:t>Potholes in the area are being filled using a new machine which makes the work much faster.</w:t>
      </w:r>
    </w:p>
    <w:p w:rsidR="007533D2" w:rsidRDefault="007533D2" w:rsidP="00E66617">
      <w:pPr>
        <w:ind w:left="720" w:hanging="720"/>
        <w:rPr>
          <w:rFonts w:ascii="Calibri" w:hAnsi="Calibri"/>
          <w:b/>
          <w:sz w:val="20"/>
        </w:rPr>
      </w:pPr>
    </w:p>
    <w:p w:rsidR="001B3E29" w:rsidRDefault="007E7D9A" w:rsidP="00E66617">
      <w:pPr>
        <w:ind w:left="720" w:hanging="720"/>
        <w:rPr>
          <w:rFonts w:ascii="Calibri" w:hAnsi="Calibri"/>
          <w:sz w:val="20"/>
        </w:rPr>
      </w:pPr>
      <w:r>
        <w:rPr>
          <w:rFonts w:ascii="Calibri" w:hAnsi="Calibri"/>
          <w:b/>
          <w:sz w:val="20"/>
        </w:rPr>
        <w:t>10</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BA3ABE">
        <w:rPr>
          <w:rFonts w:ascii="Calibri" w:hAnsi="Calibri"/>
          <w:b/>
          <w:sz w:val="20"/>
        </w:rPr>
        <w:tab/>
      </w:r>
      <w:r w:rsidR="00E66617">
        <w:rPr>
          <w:rFonts w:ascii="Calibri" w:hAnsi="Calibri"/>
          <w:sz w:val="20"/>
        </w:rPr>
        <w:t>Ongoing; to be added to the next agenda.</w:t>
      </w:r>
    </w:p>
    <w:p w:rsidR="001B3E29" w:rsidRPr="001B3E29" w:rsidRDefault="001B3E29" w:rsidP="00540E25">
      <w:pPr>
        <w:ind w:left="720" w:hanging="720"/>
        <w:rPr>
          <w:rFonts w:ascii="Calibri" w:hAnsi="Calibri"/>
          <w:sz w:val="20"/>
        </w:rPr>
      </w:pPr>
    </w:p>
    <w:p w:rsidR="004303E8" w:rsidRPr="004303E8" w:rsidRDefault="007E7D9A" w:rsidP="00540E25">
      <w:pPr>
        <w:ind w:left="720" w:hanging="720"/>
        <w:rPr>
          <w:rFonts w:ascii="Calibri" w:hAnsi="Calibri"/>
          <w:sz w:val="20"/>
        </w:rPr>
      </w:pPr>
      <w:r>
        <w:rPr>
          <w:rFonts w:ascii="Calibri" w:hAnsi="Calibri"/>
          <w:b/>
          <w:sz w:val="20"/>
        </w:rPr>
        <w:t>11</w:t>
      </w:r>
      <w:r w:rsidR="004303E8">
        <w:rPr>
          <w:rFonts w:ascii="Calibri" w:hAnsi="Calibri"/>
          <w:b/>
          <w:sz w:val="20"/>
        </w:rPr>
        <w:tab/>
      </w:r>
      <w:r w:rsidR="003B4B82">
        <w:rPr>
          <w:rFonts w:ascii="Calibri" w:hAnsi="Calibri"/>
          <w:b/>
          <w:sz w:val="20"/>
        </w:rPr>
        <w:t>Football Club Lease</w:t>
      </w:r>
      <w:r>
        <w:rPr>
          <w:rFonts w:ascii="Calibri" w:hAnsi="Calibri"/>
          <w:b/>
          <w:sz w:val="20"/>
        </w:rPr>
        <w:t xml:space="preserve"> </w:t>
      </w:r>
      <w:r w:rsidR="003B4B82">
        <w:rPr>
          <w:rFonts w:ascii="Calibri" w:hAnsi="Calibri"/>
          <w:sz w:val="20"/>
        </w:rPr>
        <w:t>CM is liaising with Tim Chenery; to be added to next agenda.</w:t>
      </w:r>
    </w:p>
    <w:p w:rsidR="004303E8" w:rsidRDefault="004303E8" w:rsidP="00540E25">
      <w:pPr>
        <w:ind w:left="720" w:hanging="720"/>
        <w:rPr>
          <w:rFonts w:ascii="Calibri" w:hAnsi="Calibri"/>
          <w:b/>
          <w:sz w:val="20"/>
        </w:rPr>
      </w:pPr>
    </w:p>
    <w:p w:rsidR="001E78D4" w:rsidRPr="001E78D4" w:rsidRDefault="001E78D4" w:rsidP="00540E25">
      <w:pPr>
        <w:ind w:left="720" w:hanging="720"/>
        <w:rPr>
          <w:rFonts w:ascii="Calibri" w:hAnsi="Calibri"/>
          <w:sz w:val="20"/>
        </w:rPr>
      </w:pPr>
      <w:r>
        <w:rPr>
          <w:rFonts w:ascii="Calibri" w:hAnsi="Calibri"/>
          <w:b/>
          <w:sz w:val="20"/>
        </w:rPr>
        <w:t>12</w:t>
      </w:r>
      <w:r>
        <w:rPr>
          <w:rFonts w:ascii="Calibri" w:hAnsi="Calibri"/>
          <w:b/>
          <w:sz w:val="20"/>
        </w:rPr>
        <w:tab/>
      </w:r>
      <w:r w:rsidR="005A3CC8">
        <w:rPr>
          <w:rFonts w:ascii="Calibri" w:hAnsi="Calibri"/>
          <w:b/>
          <w:sz w:val="20"/>
        </w:rPr>
        <w:t>Wil Smith/TTSR grounds maintenance:</w:t>
      </w:r>
      <w:r>
        <w:rPr>
          <w:rFonts w:ascii="Calibri" w:hAnsi="Calibri"/>
          <w:b/>
          <w:sz w:val="20"/>
        </w:rPr>
        <w:t xml:space="preserve"> </w:t>
      </w:r>
      <w:r w:rsidR="002F78AE">
        <w:rPr>
          <w:rFonts w:ascii="Calibri" w:hAnsi="Calibri"/>
          <w:sz w:val="20"/>
        </w:rPr>
        <w:t>TTSR invoices are itemised so monitoring the contract should be straightforward, and no problems are anticipated.</w:t>
      </w:r>
    </w:p>
    <w:p w:rsidR="001E78D4" w:rsidRDefault="001E78D4" w:rsidP="00540E25">
      <w:pPr>
        <w:ind w:left="720" w:hanging="720"/>
        <w:rPr>
          <w:rFonts w:ascii="Calibri" w:hAnsi="Calibri"/>
          <w:b/>
          <w:sz w:val="20"/>
        </w:rPr>
      </w:pPr>
      <w:bookmarkStart w:id="0" w:name="_GoBack"/>
      <w:bookmarkEnd w:id="0"/>
    </w:p>
    <w:p w:rsidR="0070593C" w:rsidRDefault="0070593C" w:rsidP="0070593C">
      <w:pPr>
        <w:ind w:left="720" w:hanging="720"/>
        <w:rPr>
          <w:rFonts w:ascii="Calibri" w:hAnsi="Calibri"/>
          <w:sz w:val="20"/>
        </w:rPr>
      </w:pPr>
      <w:r>
        <w:rPr>
          <w:rFonts w:ascii="Calibri" w:hAnsi="Calibri"/>
          <w:b/>
          <w:sz w:val="20"/>
        </w:rPr>
        <w:t>13</w:t>
      </w:r>
      <w:r>
        <w:rPr>
          <w:rFonts w:ascii="Calibri" w:hAnsi="Calibri"/>
          <w:b/>
          <w:sz w:val="20"/>
        </w:rPr>
        <w:tab/>
        <w:t xml:space="preserve">Village Hall Carpark Maintenance: </w:t>
      </w:r>
      <w:r>
        <w:rPr>
          <w:rFonts w:ascii="Calibri" w:hAnsi="Calibri"/>
          <w:sz w:val="20"/>
        </w:rPr>
        <w:t>deferred to next meeting.</w:t>
      </w:r>
    </w:p>
    <w:p w:rsidR="0070593C" w:rsidRDefault="0070593C" w:rsidP="00540E25">
      <w:pPr>
        <w:ind w:left="720" w:hanging="720"/>
        <w:rPr>
          <w:rFonts w:ascii="Calibri" w:hAnsi="Calibri"/>
          <w:b/>
          <w:sz w:val="20"/>
        </w:rPr>
      </w:pPr>
    </w:p>
    <w:p w:rsidR="0070593C" w:rsidRPr="0070593C" w:rsidRDefault="0070593C" w:rsidP="00540E25">
      <w:pPr>
        <w:ind w:left="720" w:hanging="720"/>
        <w:rPr>
          <w:rFonts w:ascii="Calibri" w:hAnsi="Calibri"/>
          <w:sz w:val="20"/>
        </w:rPr>
      </w:pPr>
      <w:r>
        <w:rPr>
          <w:rFonts w:ascii="Calibri" w:hAnsi="Calibri"/>
          <w:b/>
          <w:sz w:val="20"/>
        </w:rPr>
        <w:t>14</w:t>
      </w:r>
      <w:r>
        <w:rPr>
          <w:rFonts w:ascii="Calibri" w:hAnsi="Calibri"/>
          <w:b/>
          <w:sz w:val="20"/>
        </w:rPr>
        <w:tab/>
        <w:t xml:space="preserve">Community Litterpick: </w:t>
      </w:r>
      <w:r w:rsidR="002F78AE">
        <w:rPr>
          <w:rFonts w:ascii="Calibri" w:hAnsi="Calibri"/>
          <w:sz w:val="20"/>
        </w:rPr>
        <w:t>The rescheduled date of 28 April clashes with an event at the Village Hall, so the meeting place will now be at the playing field (and the bins there can be used to dispose of rubbish)</w:t>
      </w:r>
      <w:r>
        <w:rPr>
          <w:rFonts w:ascii="Calibri" w:hAnsi="Calibri"/>
          <w:sz w:val="20"/>
        </w:rPr>
        <w:t>.</w:t>
      </w:r>
    </w:p>
    <w:p w:rsidR="0070593C" w:rsidRDefault="0070593C" w:rsidP="00540E25">
      <w:pPr>
        <w:ind w:left="720" w:hanging="720"/>
        <w:rPr>
          <w:rFonts w:ascii="Calibri" w:hAnsi="Calibri"/>
          <w:b/>
          <w:sz w:val="20"/>
        </w:rPr>
      </w:pPr>
    </w:p>
    <w:p w:rsidR="0070593C" w:rsidRDefault="0070593C" w:rsidP="00540E25">
      <w:pPr>
        <w:ind w:left="720" w:hanging="720"/>
        <w:rPr>
          <w:rFonts w:ascii="Calibri" w:hAnsi="Calibri"/>
          <w:b/>
          <w:sz w:val="20"/>
        </w:rPr>
      </w:pPr>
    </w:p>
    <w:p w:rsidR="006E3B47" w:rsidRDefault="006E3B47" w:rsidP="00540E25">
      <w:pPr>
        <w:ind w:left="720" w:hanging="720"/>
        <w:rPr>
          <w:rFonts w:ascii="Calibri" w:hAnsi="Calibri"/>
          <w:b/>
          <w:sz w:val="20"/>
        </w:rPr>
      </w:pPr>
      <w:r>
        <w:rPr>
          <w:rFonts w:ascii="Calibri" w:hAnsi="Calibri"/>
          <w:b/>
          <w:sz w:val="20"/>
        </w:rPr>
        <w:t>1</w:t>
      </w:r>
      <w:r w:rsidR="0070593C">
        <w:rPr>
          <w:rFonts w:ascii="Calibri" w:hAnsi="Calibri"/>
          <w:b/>
          <w:sz w:val="20"/>
        </w:rPr>
        <w:t>5</w:t>
      </w:r>
      <w:r>
        <w:rPr>
          <w:rFonts w:ascii="Calibri" w:hAnsi="Calibri"/>
          <w:b/>
          <w:sz w:val="20"/>
        </w:rPr>
        <w:tab/>
        <w:t>Wymondham College Prep School:</w:t>
      </w:r>
    </w:p>
    <w:p w:rsidR="002F78AE" w:rsidRDefault="002F78AE" w:rsidP="00540E25">
      <w:pPr>
        <w:ind w:left="720" w:hanging="720"/>
        <w:rPr>
          <w:rFonts w:ascii="Calibri" w:hAnsi="Calibri"/>
          <w:sz w:val="20"/>
        </w:rPr>
      </w:pPr>
      <w:r w:rsidRPr="002F78AE">
        <w:rPr>
          <w:rFonts w:ascii="Calibri" w:hAnsi="Calibri"/>
          <w:sz w:val="20"/>
        </w:rPr>
        <w:tab/>
        <w:t>There was a</w:t>
      </w:r>
      <w:r>
        <w:rPr>
          <w:rFonts w:ascii="Calibri" w:hAnsi="Calibri"/>
          <w:sz w:val="20"/>
        </w:rPr>
        <w:t>n exhibition of the proposals at the Village Hall last Thursday and three of the councillors were able to attend. It is said that a formal planning application will be made in approximately six weeks. Concerns voiced by councillors include:</w:t>
      </w:r>
    </w:p>
    <w:p w:rsidR="002F78AE" w:rsidRDefault="002F78AE" w:rsidP="002F78AE">
      <w:pPr>
        <w:numPr>
          <w:ilvl w:val="0"/>
          <w:numId w:val="39"/>
        </w:numPr>
        <w:rPr>
          <w:rFonts w:ascii="Calibri" w:hAnsi="Calibri"/>
          <w:sz w:val="20"/>
        </w:rPr>
      </w:pPr>
      <w:r>
        <w:rPr>
          <w:rFonts w:ascii="Calibri" w:hAnsi="Calibri"/>
          <w:sz w:val="20"/>
        </w:rPr>
        <w:t>infrastructure issues, particularly relating to increased traffic on Golf Links Road and the lack of footways or trod paths;</w:t>
      </w:r>
    </w:p>
    <w:p w:rsidR="002F78AE" w:rsidRDefault="002F78AE" w:rsidP="002F78AE">
      <w:pPr>
        <w:numPr>
          <w:ilvl w:val="0"/>
          <w:numId w:val="39"/>
        </w:numPr>
        <w:rPr>
          <w:rFonts w:ascii="Calibri" w:hAnsi="Calibri"/>
          <w:sz w:val="20"/>
        </w:rPr>
      </w:pPr>
      <w:r>
        <w:rPr>
          <w:rFonts w:ascii="Calibri" w:hAnsi="Calibri"/>
          <w:sz w:val="20"/>
        </w:rPr>
        <w:t>the validity of the traffic survey carried out by Wymondham College (at least partly during half-term holidays), which will be compared to the data supplied by Morley PC’s SAM2 electronic sign;</w:t>
      </w:r>
    </w:p>
    <w:p w:rsidR="00D801EC" w:rsidRDefault="00D801EC" w:rsidP="002F78AE">
      <w:pPr>
        <w:numPr>
          <w:ilvl w:val="0"/>
          <w:numId w:val="39"/>
        </w:numPr>
        <w:rPr>
          <w:rFonts w:ascii="Calibri" w:hAnsi="Calibri"/>
          <w:sz w:val="20"/>
        </w:rPr>
      </w:pPr>
      <w:r>
        <w:rPr>
          <w:rFonts w:ascii="Calibri" w:hAnsi="Calibri"/>
          <w:sz w:val="20"/>
        </w:rPr>
        <w:t>transport arrangements, both because pupils using public transport are now dropped on London Road and have a dangerous walk to and from school, and also because there is no school bus pick-up in Morley itself;</w:t>
      </w:r>
    </w:p>
    <w:p w:rsidR="00D801EC" w:rsidRDefault="00D801EC" w:rsidP="00D801EC">
      <w:pPr>
        <w:numPr>
          <w:ilvl w:val="0"/>
          <w:numId w:val="39"/>
        </w:numPr>
        <w:ind w:left="714" w:hanging="357"/>
        <w:rPr>
          <w:rFonts w:ascii="Calibri" w:hAnsi="Calibri"/>
          <w:sz w:val="20"/>
        </w:rPr>
      </w:pPr>
      <w:r>
        <w:rPr>
          <w:rFonts w:ascii="Calibri" w:hAnsi="Calibri"/>
          <w:sz w:val="20"/>
        </w:rPr>
        <w:t>the proposed admissions policy (for which Morley PC is a consultee) based on a ballot system, which is considered unfair to residents of the area, and could contribute significantly to increased traffic both on Golf Links Road and also through the heart of the village.</w:t>
      </w:r>
    </w:p>
    <w:p w:rsidR="00D801EC" w:rsidRPr="002F78AE" w:rsidRDefault="00D801EC" w:rsidP="00D801EC">
      <w:pPr>
        <w:ind w:left="720"/>
        <w:rPr>
          <w:rFonts w:ascii="Calibri" w:hAnsi="Calibri"/>
          <w:sz w:val="20"/>
        </w:rPr>
      </w:pPr>
      <w:r>
        <w:rPr>
          <w:rFonts w:ascii="Calibri" w:hAnsi="Calibri"/>
          <w:sz w:val="20"/>
        </w:rPr>
        <w:t>This will be discussed further at the May meeting.</w:t>
      </w:r>
    </w:p>
    <w:p w:rsidR="006E3B47" w:rsidRDefault="006E3B47" w:rsidP="00540E25">
      <w:pPr>
        <w:ind w:left="720" w:hanging="720"/>
        <w:rPr>
          <w:rFonts w:ascii="Calibri" w:hAnsi="Calibri"/>
          <w:sz w:val="20"/>
        </w:rPr>
      </w:pPr>
    </w:p>
    <w:p w:rsidR="00D801EC" w:rsidRDefault="00D801EC" w:rsidP="00540E25">
      <w:pPr>
        <w:ind w:left="720" w:hanging="720"/>
        <w:rPr>
          <w:rFonts w:ascii="Calibri" w:hAnsi="Calibri"/>
          <w:b/>
          <w:sz w:val="20"/>
        </w:rPr>
      </w:pPr>
      <w:r>
        <w:rPr>
          <w:rFonts w:ascii="Calibri" w:hAnsi="Calibri"/>
          <w:b/>
          <w:sz w:val="20"/>
        </w:rPr>
        <w:t>16</w:t>
      </w:r>
      <w:r>
        <w:rPr>
          <w:rFonts w:ascii="Calibri" w:hAnsi="Calibri"/>
          <w:b/>
          <w:sz w:val="20"/>
        </w:rPr>
        <w:tab/>
        <w:t>Arrangements for the 2019 Annual Parish Meeting and Annual Meeting of the Parish Council</w:t>
      </w:r>
    </w:p>
    <w:p w:rsidR="00D801EC" w:rsidRDefault="00D801EC" w:rsidP="00540E25">
      <w:pPr>
        <w:ind w:left="720" w:hanging="720"/>
        <w:rPr>
          <w:rFonts w:ascii="Calibri" w:hAnsi="Calibri"/>
          <w:sz w:val="20"/>
        </w:rPr>
      </w:pPr>
      <w:r>
        <w:rPr>
          <w:rFonts w:ascii="Calibri" w:hAnsi="Calibri"/>
          <w:b/>
          <w:sz w:val="20"/>
        </w:rPr>
        <w:tab/>
      </w:r>
      <w:r>
        <w:rPr>
          <w:rFonts w:ascii="Calibri" w:hAnsi="Calibri"/>
          <w:sz w:val="20"/>
        </w:rPr>
        <w:t>CM will invite representatives of Wymondham College, Morley Primary School, High Oaks PCC, The Village Hall Committee, Morley Football Club and Soth Notfolk Climbing Club to attend the APM, which will begin at 7.00pm. The Annual Meeting of the PC will follow at approximately 7.30pm. The clerk will prepare a poster advertising the event and will forward a copy to CM and will also publish it</w:t>
      </w:r>
      <w:r w:rsidR="00F52A4C">
        <w:rPr>
          <w:rFonts w:ascii="Calibri" w:hAnsi="Calibri"/>
          <w:sz w:val="20"/>
        </w:rPr>
        <w:t xml:space="preserve"> along with the agenda for the Annual Meeting of the PC (giving at least 7 clear days’ notice).</w:t>
      </w:r>
    </w:p>
    <w:p w:rsidR="00F52A4C" w:rsidRDefault="00F52A4C" w:rsidP="00540E25">
      <w:pPr>
        <w:ind w:left="720" w:hanging="720"/>
        <w:rPr>
          <w:rFonts w:ascii="Calibri" w:hAnsi="Calibri"/>
          <w:sz w:val="20"/>
        </w:rPr>
      </w:pPr>
    </w:p>
    <w:p w:rsidR="00F52A4C" w:rsidRPr="00F52A4C" w:rsidRDefault="00F52A4C" w:rsidP="00540E25">
      <w:pPr>
        <w:ind w:left="720" w:hanging="720"/>
        <w:rPr>
          <w:rFonts w:ascii="Calibri" w:hAnsi="Calibri"/>
          <w:b/>
          <w:sz w:val="20"/>
        </w:rPr>
      </w:pPr>
      <w:r w:rsidRPr="00F52A4C">
        <w:rPr>
          <w:rFonts w:ascii="Calibri" w:hAnsi="Calibri"/>
          <w:b/>
          <w:sz w:val="20"/>
        </w:rPr>
        <w:t>17</w:t>
      </w:r>
      <w:r w:rsidRPr="00F52A4C">
        <w:rPr>
          <w:rFonts w:ascii="Calibri" w:hAnsi="Calibri"/>
          <w:b/>
          <w:sz w:val="20"/>
        </w:rPr>
        <w:tab/>
        <w:t>Local Elections 2 May 2019</w:t>
      </w:r>
    </w:p>
    <w:p w:rsidR="00F52A4C" w:rsidRDefault="00F52A4C" w:rsidP="00540E25">
      <w:pPr>
        <w:ind w:left="720" w:hanging="720"/>
        <w:rPr>
          <w:rFonts w:ascii="Calibri" w:hAnsi="Calibri"/>
          <w:sz w:val="20"/>
        </w:rPr>
      </w:pPr>
      <w:r>
        <w:rPr>
          <w:rFonts w:ascii="Calibri" w:hAnsi="Calibri"/>
          <w:sz w:val="20"/>
        </w:rPr>
        <w:tab/>
        <w:t>The Parish Council election is uncontested and therefore there is no further action to be taken by the PC. Councillors have received written notification of their election, and can complete expenses forms (which are required by law even though they will all be nil returns) and Declarations of Acceptance of Office before the start of the next meeting.</w:t>
      </w:r>
    </w:p>
    <w:p w:rsidR="00F52A4C" w:rsidRPr="00D801EC" w:rsidRDefault="00F52A4C" w:rsidP="00540E25">
      <w:pPr>
        <w:ind w:left="720" w:hanging="720"/>
        <w:rPr>
          <w:rFonts w:ascii="Calibri" w:hAnsi="Calibri"/>
          <w:sz w:val="20"/>
        </w:rPr>
      </w:pPr>
    </w:p>
    <w:p w:rsidR="00355A4E" w:rsidRDefault="00F52A4C" w:rsidP="00D801EC">
      <w:pPr>
        <w:ind w:left="720" w:hanging="720"/>
        <w:rPr>
          <w:rFonts w:ascii="Calibri" w:hAnsi="Calibri"/>
          <w:sz w:val="20"/>
        </w:rPr>
      </w:pPr>
      <w:r>
        <w:rPr>
          <w:rFonts w:ascii="Calibri" w:hAnsi="Calibri"/>
          <w:b/>
          <w:sz w:val="20"/>
        </w:rPr>
        <w:t>18</w:t>
      </w:r>
      <w:r w:rsidR="002B33F8">
        <w:rPr>
          <w:rFonts w:ascii="Calibri" w:hAnsi="Calibri"/>
          <w:b/>
          <w:sz w:val="20"/>
        </w:rPr>
        <w:tab/>
        <w:t xml:space="preserve">Correspondence: </w:t>
      </w:r>
      <w:r w:rsidR="00F80382">
        <w:rPr>
          <w:rFonts w:ascii="Calibri" w:hAnsi="Calibri"/>
          <w:sz w:val="20"/>
        </w:rPr>
        <w:t>correspondence previously circulated to councillors was noted.</w:t>
      </w:r>
      <w:r w:rsidR="003B4B82">
        <w:rPr>
          <w:rFonts w:ascii="Calibri" w:hAnsi="Calibri"/>
          <w:sz w:val="20"/>
        </w:rPr>
        <w:t xml:space="preserve"> </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767A94" w:rsidP="00F47621">
      <w:pPr>
        <w:rPr>
          <w:rFonts w:ascii="Calibri" w:hAnsi="Calibri"/>
          <w:b/>
          <w:sz w:val="20"/>
        </w:rPr>
      </w:pPr>
      <w:r>
        <w:rPr>
          <w:rFonts w:ascii="Calibri" w:hAnsi="Calibri"/>
          <w:b/>
          <w:sz w:val="20"/>
        </w:rPr>
        <w:t>19</w:t>
      </w:r>
      <w:r w:rsidR="00586A71">
        <w:rPr>
          <w:rFonts w:ascii="Calibri" w:hAnsi="Calibri"/>
          <w:b/>
          <w:sz w:val="20"/>
        </w:rPr>
        <w:tab/>
      </w:r>
      <w:r w:rsidR="00540E25">
        <w:rPr>
          <w:rFonts w:ascii="Calibri" w:hAnsi="Calibri"/>
          <w:b/>
          <w:sz w:val="20"/>
        </w:rPr>
        <w:t>AOB/Items for next agenda</w:t>
      </w:r>
    </w:p>
    <w:p w:rsidR="00767A94" w:rsidRDefault="00767A94" w:rsidP="00586A71">
      <w:pPr>
        <w:ind w:left="720"/>
        <w:rPr>
          <w:rFonts w:ascii="Calibri" w:hAnsi="Calibri"/>
          <w:sz w:val="20"/>
        </w:rPr>
      </w:pPr>
      <w:r>
        <w:rPr>
          <w:rFonts w:ascii="Calibri" w:hAnsi="Calibri"/>
          <w:sz w:val="20"/>
        </w:rPr>
        <w:t>DH will complete the work needed on the perimeter gates at the Village Hall. He will need a key for the gate to be mesh covered – DE has a key which he will get to DH. JB has suitable mesh.</w:t>
      </w:r>
    </w:p>
    <w:p w:rsidR="00767A94" w:rsidRDefault="00767A94" w:rsidP="00586A71">
      <w:pPr>
        <w:ind w:left="720"/>
        <w:rPr>
          <w:rFonts w:ascii="Calibri" w:hAnsi="Calibri"/>
          <w:sz w:val="20"/>
        </w:rPr>
      </w:pPr>
      <w:r>
        <w:rPr>
          <w:rFonts w:ascii="Calibri" w:hAnsi="Calibri"/>
          <w:sz w:val="20"/>
        </w:rPr>
        <w:t>JB reported complaints aimed at his people setting mole traps at the playing fields and having to cordon off areas to do so. Councillors agreed that this is essential work aimed at preventing accidents caused by molehills or tunnels, and that it should proceed regardless.</w:t>
      </w:r>
    </w:p>
    <w:p w:rsidR="00767A94" w:rsidRDefault="00767A94" w:rsidP="00586A71">
      <w:pPr>
        <w:ind w:left="720"/>
        <w:rPr>
          <w:rFonts w:ascii="Calibri" w:hAnsi="Calibri"/>
          <w:sz w:val="20"/>
        </w:rPr>
      </w:pPr>
    </w:p>
    <w:p w:rsidR="00767A94" w:rsidRDefault="00767A94" w:rsidP="00586A71">
      <w:pPr>
        <w:ind w:left="720"/>
        <w:rPr>
          <w:rFonts w:ascii="Calibri" w:hAnsi="Calibri"/>
          <w:sz w:val="20"/>
        </w:rPr>
      </w:pPr>
      <w:r w:rsidRPr="00767A94">
        <w:rPr>
          <w:rFonts w:ascii="Calibri" w:hAnsi="Calibri"/>
          <w:b/>
          <w:sz w:val="20"/>
        </w:rPr>
        <w:t>Next Agenda</w:t>
      </w:r>
      <w:r>
        <w:rPr>
          <w:rFonts w:ascii="Calibri" w:hAnsi="Calibri"/>
          <w:sz w:val="20"/>
        </w:rPr>
        <w:t xml:space="preserve">: </w:t>
      </w:r>
      <w:r w:rsidR="00912601">
        <w:rPr>
          <w:rFonts w:ascii="Calibri" w:hAnsi="Calibri"/>
          <w:sz w:val="20"/>
        </w:rPr>
        <w:t>as noted above</w:t>
      </w:r>
      <w:r w:rsidR="002F78AE">
        <w:rPr>
          <w:rFonts w:ascii="Calibri" w:hAnsi="Calibri"/>
          <w:sz w:val="20"/>
        </w:rPr>
        <w:t xml:space="preserve">; </w:t>
      </w:r>
      <w:r>
        <w:rPr>
          <w:rFonts w:ascii="Calibri" w:hAnsi="Calibri"/>
          <w:sz w:val="20"/>
        </w:rPr>
        <w:t>also:</w:t>
      </w:r>
    </w:p>
    <w:p w:rsidR="00FF4DCD" w:rsidRDefault="002F78AE" w:rsidP="00586A71">
      <w:pPr>
        <w:ind w:left="720"/>
        <w:rPr>
          <w:rFonts w:ascii="Calibri" w:hAnsi="Calibri"/>
          <w:sz w:val="20"/>
        </w:rPr>
      </w:pPr>
      <w:r>
        <w:rPr>
          <w:rFonts w:ascii="Calibri" w:hAnsi="Calibri"/>
          <w:sz w:val="20"/>
        </w:rPr>
        <w:t>playing field – maintenance of equipment and signage etc</w:t>
      </w:r>
    </w:p>
    <w:p w:rsidR="00767A94" w:rsidRDefault="00767A94" w:rsidP="00586A71">
      <w:pPr>
        <w:ind w:left="720"/>
        <w:rPr>
          <w:rFonts w:ascii="Calibri" w:hAnsi="Calibri"/>
          <w:sz w:val="20"/>
        </w:rPr>
      </w:pPr>
      <w:r>
        <w:rPr>
          <w:rFonts w:ascii="Calibri" w:hAnsi="Calibri"/>
          <w:sz w:val="20"/>
        </w:rPr>
        <w:t>CM will collate statistics from the SAM2 for discussion at the next meeting</w:t>
      </w:r>
    </w:p>
    <w:p w:rsidR="00767A94" w:rsidRDefault="00767A94" w:rsidP="00586A71">
      <w:pPr>
        <w:ind w:left="720"/>
        <w:rPr>
          <w:rFonts w:ascii="Calibri" w:hAnsi="Calibri"/>
          <w:sz w:val="20"/>
        </w:rPr>
      </w:pPr>
      <w:r>
        <w:rPr>
          <w:rFonts w:ascii="Calibri" w:hAnsi="Calibri"/>
          <w:sz w:val="20"/>
        </w:rPr>
        <w:t>the SAM2 will be relocated to its next postion on Deopham Road near the playing field</w:t>
      </w:r>
    </w:p>
    <w:p w:rsidR="00912601" w:rsidRDefault="00912601" w:rsidP="00586A71">
      <w:pPr>
        <w:ind w:left="720"/>
        <w:rPr>
          <w:rFonts w:ascii="Calibri" w:hAnsi="Calibri"/>
          <w:sz w:val="20"/>
        </w:rPr>
      </w:pPr>
    </w:p>
    <w:p w:rsidR="00767A94" w:rsidRPr="00C30073" w:rsidRDefault="00767A94" w:rsidP="00767A94">
      <w:pPr>
        <w:ind w:left="720" w:hanging="720"/>
        <w:rPr>
          <w:rFonts w:ascii="Calibri" w:hAnsi="Calibri"/>
          <w:sz w:val="20"/>
        </w:rPr>
      </w:pPr>
      <w:r>
        <w:rPr>
          <w:rFonts w:ascii="Calibri" w:hAnsi="Calibri"/>
          <w:b/>
          <w:sz w:val="20"/>
        </w:rPr>
        <w:t>20</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Pr>
          <w:rFonts w:ascii="Calibri" w:hAnsi="Calibri"/>
          <w:sz w:val="20"/>
        </w:rPr>
        <w:t>20 May 2019 – Annual Parish Meeting at 7.00pm followed by Annual Meeting of the Parish Council at approximately 7.30pm.</w:t>
      </w:r>
    </w:p>
    <w:p w:rsidR="00FF4DCD" w:rsidRPr="00C30073" w:rsidRDefault="00FF4DCD" w:rsidP="00FF4DCD">
      <w:pPr>
        <w:rPr>
          <w:rFonts w:ascii="Calibri" w:hAnsi="Calibri"/>
          <w:sz w:val="20"/>
        </w:rPr>
      </w:pPr>
    </w:p>
    <w:sectPr w:rsidR="00FF4DCD"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FD" w:rsidRDefault="007D2AFD" w:rsidP="00673C59">
      <w:r>
        <w:separator/>
      </w:r>
    </w:p>
  </w:endnote>
  <w:endnote w:type="continuationSeparator" w:id="0">
    <w:p w:rsidR="007D2AFD" w:rsidRDefault="007D2AFD"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D45F3D">
      <w:rPr>
        <w:smallCaps/>
        <w:sz w:val="18"/>
        <w:szCs w:val="18"/>
      </w:rPr>
      <w:t>April</w:t>
    </w:r>
    <w:r>
      <w:rPr>
        <w:smallCaps/>
        <w:sz w:val="18"/>
        <w:szCs w:val="18"/>
      </w:rPr>
      <w:t xml:space="preserve"> 2019</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D45F3D">
      <w:rPr>
        <w:b/>
        <w:smallCaps/>
        <w:noProof/>
        <w:sz w:val="18"/>
        <w:szCs w:val="18"/>
      </w:rPr>
      <w:t>2</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D45F3D">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FD" w:rsidRDefault="007D2AFD" w:rsidP="00673C59">
      <w:r>
        <w:separator/>
      </w:r>
    </w:p>
  </w:footnote>
  <w:footnote w:type="continuationSeparator" w:id="0">
    <w:p w:rsidR="007D2AFD" w:rsidRDefault="007D2AFD"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BB36A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3">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3">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8">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29"/>
  </w:num>
  <w:num w:numId="7">
    <w:abstractNumId w:val="15"/>
  </w:num>
  <w:num w:numId="8">
    <w:abstractNumId w:val="16"/>
  </w:num>
  <w:num w:numId="9">
    <w:abstractNumId w:val="37"/>
  </w:num>
  <w:num w:numId="10">
    <w:abstractNumId w:val="26"/>
  </w:num>
  <w:num w:numId="11">
    <w:abstractNumId w:val="30"/>
  </w:num>
  <w:num w:numId="12">
    <w:abstractNumId w:val="2"/>
  </w:num>
  <w:num w:numId="13">
    <w:abstractNumId w:val="24"/>
  </w:num>
  <w:num w:numId="14">
    <w:abstractNumId w:val="11"/>
  </w:num>
  <w:num w:numId="15">
    <w:abstractNumId w:val="19"/>
  </w:num>
  <w:num w:numId="16">
    <w:abstractNumId w:val="38"/>
  </w:num>
  <w:num w:numId="17">
    <w:abstractNumId w:val="34"/>
  </w:num>
  <w:num w:numId="18">
    <w:abstractNumId w:val="21"/>
  </w:num>
  <w:num w:numId="19">
    <w:abstractNumId w:val="23"/>
  </w:num>
  <w:num w:numId="20">
    <w:abstractNumId w:val="36"/>
  </w:num>
  <w:num w:numId="21">
    <w:abstractNumId w:val="18"/>
  </w:num>
  <w:num w:numId="22">
    <w:abstractNumId w:val="9"/>
  </w:num>
  <w:num w:numId="23">
    <w:abstractNumId w:val="20"/>
  </w:num>
  <w:num w:numId="24">
    <w:abstractNumId w:val="25"/>
  </w:num>
  <w:num w:numId="25">
    <w:abstractNumId w:val="31"/>
  </w:num>
  <w:num w:numId="26">
    <w:abstractNumId w:val="8"/>
  </w:num>
  <w:num w:numId="27">
    <w:abstractNumId w:val="28"/>
  </w:num>
  <w:num w:numId="28">
    <w:abstractNumId w:val="3"/>
  </w:num>
  <w:num w:numId="29">
    <w:abstractNumId w:val="17"/>
  </w:num>
  <w:num w:numId="30">
    <w:abstractNumId w:val="13"/>
  </w:num>
  <w:num w:numId="31">
    <w:abstractNumId w:val="5"/>
  </w:num>
  <w:num w:numId="32">
    <w:abstractNumId w:val="10"/>
  </w:num>
  <w:num w:numId="33">
    <w:abstractNumId w:val="35"/>
  </w:num>
  <w:num w:numId="34">
    <w:abstractNumId w:val="32"/>
  </w:num>
  <w:num w:numId="35">
    <w:abstractNumId w:val="14"/>
  </w:num>
  <w:num w:numId="36">
    <w:abstractNumId w:val="22"/>
  </w:num>
  <w:num w:numId="37">
    <w:abstractNumId w:val="27"/>
  </w:num>
  <w:num w:numId="38">
    <w:abstractNumId w:val="0"/>
  </w:num>
  <w:num w:numId="3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2256"/>
    <w:rsid w:val="0003304C"/>
    <w:rsid w:val="00033B8D"/>
    <w:rsid w:val="0004055D"/>
    <w:rsid w:val="00040F32"/>
    <w:rsid w:val="00044F9D"/>
    <w:rsid w:val="00046373"/>
    <w:rsid w:val="0004750B"/>
    <w:rsid w:val="00051357"/>
    <w:rsid w:val="00052B79"/>
    <w:rsid w:val="00057878"/>
    <w:rsid w:val="00057C8F"/>
    <w:rsid w:val="000652BC"/>
    <w:rsid w:val="0006634A"/>
    <w:rsid w:val="000669DD"/>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D3D14"/>
    <w:rsid w:val="000E201A"/>
    <w:rsid w:val="000E5C37"/>
    <w:rsid w:val="000F2514"/>
    <w:rsid w:val="000F601E"/>
    <w:rsid w:val="000F781D"/>
    <w:rsid w:val="00100D56"/>
    <w:rsid w:val="00105466"/>
    <w:rsid w:val="001156D2"/>
    <w:rsid w:val="00115D46"/>
    <w:rsid w:val="00115D67"/>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F7B"/>
    <w:rsid w:val="001759B7"/>
    <w:rsid w:val="001777F2"/>
    <w:rsid w:val="00180E3F"/>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3E47"/>
    <w:rsid w:val="003A4311"/>
    <w:rsid w:val="003B2615"/>
    <w:rsid w:val="003B287B"/>
    <w:rsid w:val="003B4B82"/>
    <w:rsid w:val="003B52CF"/>
    <w:rsid w:val="003B72A9"/>
    <w:rsid w:val="003C0101"/>
    <w:rsid w:val="003C4AD9"/>
    <w:rsid w:val="003C4E17"/>
    <w:rsid w:val="003D035C"/>
    <w:rsid w:val="003D161B"/>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70F7"/>
    <w:rsid w:val="004B5DD6"/>
    <w:rsid w:val="004B78F0"/>
    <w:rsid w:val="004C165A"/>
    <w:rsid w:val="004C26C8"/>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0E6B"/>
    <w:rsid w:val="00572944"/>
    <w:rsid w:val="00573608"/>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4384"/>
    <w:rsid w:val="005C4CEE"/>
    <w:rsid w:val="005C6B6E"/>
    <w:rsid w:val="005D01D0"/>
    <w:rsid w:val="005D07D8"/>
    <w:rsid w:val="005D185A"/>
    <w:rsid w:val="005D4DA2"/>
    <w:rsid w:val="005E2BAF"/>
    <w:rsid w:val="005E3F6C"/>
    <w:rsid w:val="005E41DD"/>
    <w:rsid w:val="005E47E5"/>
    <w:rsid w:val="005E4BA8"/>
    <w:rsid w:val="005E4BCF"/>
    <w:rsid w:val="005E65A6"/>
    <w:rsid w:val="005E676C"/>
    <w:rsid w:val="005F05E7"/>
    <w:rsid w:val="005F27A3"/>
    <w:rsid w:val="005F3827"/>
    <w:rsid w:val="005F4A43"/>
    <w:rsid w:val="005F4F5E"/>
    <w:rsid w:val="006002E7"/>
    <w:rsid w:val="006008AE"/>
    <w:rsid w:val="006030BA"/>
    <w:rsid w:val="00604977"/>
    <w:rsid w:val="006060E6"/>
    <w:rsid w:val="006079CB"/>
    <w:rsid w:val="006133BE"/>
    <w:rsid w:val="00620192"/>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D0D8F"/>
    <w:rsid w:val="006D2FED"/>
    <w:rsid w:val="006D31B3"/>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364F6"/>
    <w:rsid w:val="00737C1C"/>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A94"/>
    <w:rsid w:val="007766DF"/>
    <w:rsid w:val="00780967"/>
    <w:rsid w:val="0078238B"/>
    <w:rsid w:val="00784F60"/>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E10"/>
    <w:rsid w:val="0092302A"/>
    <w:rsid w:val="00924E0B"/>
    <w:rsid w:val="00924E4C"/>
    <w:rsid w:val="00926B8A"/>
    <w:rsid w:val="009301C7"/>
    <w:rsid w:val="00931758"/>
    <w:rsid w:val="009340AC"/>
    <w:rsid w:val="00934680"/>
    <w:rsid w:val="009357F8"/>
    <w:rsid w:val="00935819"/>
    <w:rsid w:val="00937DEA"/>
    <w:rsid w:val="00937FD4"/>
    <w:rsid w:val="00944AED"/>
    <w:rsid w:val="00947C77"/>
    <w:rsid w:val="00951D74"/>
    <w:rsid w:val="00952C0D"/>
    <w:rsid w:val="009540AF"/>
    <w:rsid w:val="00957F28"/>
    <w:rsid w:val="00966848"/>
    <w:rsid w:val="0097094D"/>
    <w:rsid w:val="00976ED5"/>
    <w:rsid w:val="009822FF"/>
    <w:rsid w:val="0098266B"/>
    <w:rsid w:val="00983BDE"/>
    <w:rsid w:val="009844AB"/>
    <w:rsid w:val="00986254"/>
    <w:rsid w:val="00986F10"/>
    <w:rsid w:val="00994EAD"/>
    <w:rsid w:val="0099608C"/>
    <w:rsid w:val="009B58F3"/>
    <w:rsid w:val="009B6DBC"/>
    <w:rsid w:val="009C00F7"/>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1960"/>
    <w:rsid w:val="00A20D93"/>
    <w:rsid w:val="00A2179E"/>
    <w:rsid w:val="00A229CD"/>
    <w:rsid w:val="00A22ABE"/>
    <w:rsid w:val="00A24F90"/>
    <w:rsid w:val="00A26310"/>
    <w:rsid w:val="00A27CF8"/>
    <w:rsid w:val="00A40107"/>
    <w:rsid w:val="00A44737"/>
    <w:rsid w:val="00A623EB"/>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D4D1D"/>
    <w:rsid w:val="00AE104F"/>
    <w:rsid w:val="00AE1584"/>
    <w:rsid w:val="00AE1C5B"/>
    <w:rsid w:val="00AF6AB0"/>
    <w:rsid w:val="00AF7379"/>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7BBA"/>
    <w:rsid w:val="00BD23B9"/>
    <w:rsid w:val="00BD6044"/>
    <w:rsid w:val="00BE02F0"/>
    <w:rsid w:val="00BE1D59"/>
    <w:rsid w:val="00BE1DB6"/>
    <w:rsid w:val="00BE40D8"/>
    <w:rsid w:val="00BF1D96"/>
    <w:rsid w:val="00BF5F58"/>
    <w:rsid w:val="00BF7AD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393"/>
    <w:rsid w:val="00C636D3"/>
    <w:rsid w:val="00C6443F"/>
    <w:rsid w:val="00C67842"/>
    <w:rsid w:val="00C71FC2"/>
    <w:rsid w:val="00C72E29"/>
    <w:rsid w:val="00C7368E"/>
    <w:rsid w:val="00C73CB4"/>
    <w:rsid w:val="00C74617"/>
    <w:rsid w:val="00C76454"/>
    <w:rsid w:val="00C775D9"/>
    <w:rsid w:val="00C80884"/>
    <w:rsid w:val="00C82B08"/>
    <w:rsid w:val="00C82D6B"/>
    <w:rsid w:val="00C85140"/>
    <w:rsid w:val="00C906BA"/>
    <w:rsid w:val="00C934DC"/>
    <w:rsid w:val="00C9404F"/>
    <w:rsid w:val="00CA2230"/>
    <w:rsid w:val="00CA5463"/>
    <w:rsid w:val="00CB537D"/>
    <w:rsid w:val="00CC1599"/>
    <w:rsid w:val="00CC56AF"/>
    <w:rsid w:val="00CD172D"/>
    <w:rsid w:val="00CD51CA"/>
    <w:rsid w:val="00CD6042"/>
    <w:rsid w:val="00CE2D8A"/>
    <w:rsid w:val="00CE6498"/>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5F3D"/>
    <w:rsid w:val="00D46BD4"/>
    <w:rsid w:val="00D522DF"/>
    <w:rsid w:val="00D601BA"/>
    <w:rsid w:val="00D60D53"/>
    <w:rsid w:val="00D6666B"/>
    <w:rsid w:val="00D73815"/>
    <w:rsid w:val="00D73D13"/>
    <w:rsid w:val="00D744F7"/>
    <w:rsid w:val="00D74E8B"/>
    <w:rsid w:val="00D801EC"/>
    <w:rsid w:val="00D82839"/>
    <w:rsid w:val="00D872F6"/>
    <w:rsid w:val="00D90750"/>
    <w:rsid w:val="00D91DB1"/>
    <w:rsid w:val="00D94927"/>
    <w:rsid w:val="00DA339C"/>
    <w:rsid w:val="00DA6691"/>
    <w:rsid w:val="00DB1CCC"/>
    <w:rsid w:val="00DB289C"/>
    <w:rsid w:val="00DB3DA5"/>
    <w:rsid w:val="00DB53AA"/>
    <w:rsid w:val="00DB572E"/>
    <w:rsid w:val="00DC10BF"/>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D7"/>
    <w:rsid w:val="00E31631"/>
    <w:rsid w:val="00E347A1"/>
    <w:rsid w:val="00E34D17"/>
    <w:rsid w:val="00E40E57"/>
    <w:rsid w:val="00E44FC4"/>
    <w:rsid w:val="00E462A0"/>
    <w:rsid w:val="00E46455"/>
    <w:rsid w:val="00E465A0"/>
    <w:rsid w:val="00E47310"/>
    <w:rsid w:val="00E474F1"/>
    <w:rsid w:val="00E47CA4"/>
    <w:rsid w:val="00E5126F"/>
    <w:rsid w:val="00E53235"/>
    <w:rsid w:val="00E53784"/>
    <w:rsid w:val="00E53FD5"/>
    <w:rsid w:val="00E57C3D"/>
    <w:rsid w:val="00E66617"/>
    <w:rsid w:val="00E73BBD"/>
    <w:rsid w:val="00E837EC"/>
    <w:rsid w:val="00E85588"/>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7833"/>
    <w:rsid w:val="00ED7A3E"/>
    <w:rsid w:val="00ED7C2B"/>
    <w:rsid w:val="00EE4D09"/>
    <w:rsid w:val="00EF4D40"/>
    <w:rsid w:val="00F02168"/>
    <w:rsid w:val="00F02DA5"/>
    <w:rsid w:val="00F03631"/>
    <w:rsid w:val="00F14BDF"/>
    <w:rsid w:val="00F16D67"/>
    <w:rsid w:val="00F24F6F"/>
    <w:rsid w:val="00F32D9E"/>
    <w:rsid w:val="00F379EA"/>
    <w:rsid w:val="00F42484"/>
    <w:rsid w:val="00F44725"/>
    <w:rsid w:val="00F44C98"/>
    <w:rsid w:val="00F47621"/>
    <w:rsid w:val="00F50B29"/>
    <w:rsid w:val="00F52A4C"/>
    <w:rsid w:val="00F54915"/>
    <w:rsid w:val="00F61614"/>
    <w:rsid w:val="00F64EDD"/>
    <w:rsid w:val="00F671D9"/>
    <w:rsid w:val="00F80382"/>
    <w:rsid w:val="00F819E8"/>
    <w:rsid w:val="00F81E53"/>
    <w:rsid w:val="00F86240"/>
    <w:rsid w:val="00F917FC"/>
    <w:rsid w:val="00F926D9"/>
    <w:rsid w:val="00FA2FB6"/>
    <w:rsid w:val="00FB024D"/>
    <w:rsid w:val="00FB3633"/>
    <w:rsid w:val="00FB3E52"/>
    <w:rsid w:val="00FB5040"/>
    <w:rsid w:val="00FB52E4"/>
    <w:rsid w:val="00FB5824"/>
    <w:rsid w:val="00FB731F"/>
    <w:rsid w:val="00FC2F7C"/>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E1CB-619D-421F-BDBE-54ACF88F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2019-04-15T14:26:00Z</cp:lastPrinted>
  <dcterms:created xsi:type="dcterms:W3CDTF">2019-04-17T15:36:00Z</dcterms:created>
  <dcterms:modified xsi:type="dcterms:W3CDTF">2019-04-17T15:40:00Z</dcterms:modified>
</cp:coreProperties>
</file>