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8DFE" w14:textId="62B7326F" w:rsidR="002976FF" w:rsidRPr="00AC2EF5" w:rsidRDefault="00AC2EF5" w:rsidP="00AC2EF5">
      <w:pPr>
        <w:jc w:val="center"/>
        <w:rPr>
          <w:smallCaps/>
          <w:sz w:val="36"/>
        </w:rPr>
      </w:pPr>
      <w:bookmarkStart w:id="0" w:name="_GoBack"/>
      <w:bookmarkEnd w:id="0"/>
      <w:r w:rsidRPr="00AC2EF5">
        <w:rPr>
          <w:smallCaps/>
          <w:sz w:val="36"/>
        </w:rPr>
        <w:t>Morley Parish Council</w:t>
      </w:r>
    </w:p>
    <w:p w14:paraId="2916AD22" w14:textId="3B14CD33" w:rsidR="00AC2EF5" w:rsidRPr="00AC2EF5" w:rsidRDefault="00AC2EF5" w:rsidP="00AC2EF5">
      <w:pPr>
        <w:jc w:val="center"/>
        <w:rPr>
          <w:b/>
          <w:bCs/>
          <w:sz w:val="28"/>
          <w:szCs w:val="28"/>
        </w:rPr>
      </w:pPr>
      <w:r w:rsidRPr="00AC2EF5">
        <w:rPr>
          <w:b/>
          <w:bCs/>
          <w:sz w:val="28"/>
          <w:szCs w:val="28"/>
        </w:rPr>
        <w:t>Schedule of Meetings 2022</w:t>
      </w:r>
    </w:p>
    <w:p w14:paraId="2810E7C8" w14:textId="2B98BDB9" w:rsidR="00AC2EF5" w:rsidRDefault="00AC2EF5" w:rsidP="00AC2EF5">
      <w:pPr>
        <w:jc w:val="center"/>
      </w:pPr>
    </w:p>
    <w:p w14:paraId="1DB3226C" w14:textId="7E9327C9" w:rsidR="00AC2EF5" w:rsidRDefault="00AC2EF5" w:rsidP="00AC2EF5">
      <w:pPr>
        <w:jc w:val="center"/>
        <w:rPr>
          <w:sz w:val="28"/>
          <w:szCs w:val="28"/>
        </w:rPr>
      </w:pPr>
      <w:r w:rsidRPr="00AC2EF5">
        <w:rPr>
          <w:sz w:val="28"/>
          <w:szCs w:val="28"/>
        </w:rPr>
        <w:t xml:space="preserve">NOTE: These arrangements might be altered if </w:t>
      </w:r>
      <w:proofErr w:type="spellStart"/>
      <w:r w:rsidRPr="00AC2EF5">
        <w:rPr>
          <w:sz w:val="28"/>
          <w:szCs w:val="28"/>
        </w:rPr>
        <w:t>Covid</w:t>
      </w:r>
      <w:proofErr w:type="spellEnd"/>
      <w:r w:rsidRPr="00AC2EF5">
        <w:rPr>
          <w:sz w:val="28"/>
          <w:szCs w:val="28"/>
        </w:rPr>
        <w:t xml:space="preserve"> restrictions are reintroduced. Please check each meeting agenda for up to date information. Agendas are normally p</w:t>
      </w:r>
      <w:r w:rsidRPr="003D5E0B">
        <w:rPr>
          <w:sz w:val="28"/>
          <w:szCs w:val="28"/>
        </w:rPr>
        <w:t>osted on the website three days before each meeting.</w:t>
      </w:r>
    </w:p>
    <w:p w14:paraId="6E6A3577" w14:textId="77777777" w:rsidR="003D5E0B" w:rsidRPr="003D5E0B" w:rsidRDefault="003D5E0B" w:rsidP="00AC2EF5">
      <w:pPr>
        <w:jc w:val="center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5"/>
        <w:gridCol w:w="1095"/>
        <w:gridCol w:w="1638"/>
        <w:gridCol w:w="3969"/>
      </w:tblGrid>
      <w:tr w:rsidR="003D5E0B" w:rsidRPr="003D5E0B" w14:paraId="5F1BBE5D" w14:textId="131593D0" w:rsidTr="003D5E0B">
        <w:tc>
          <w:tcPr>
            <w:tcW w:w="2365" w:type="dxa"/>
          </w:tcPr>
          <w:p w14:paraId="6735A23E" w14:textId="77777777" w:rsidR="003D5E0B" w:rsidRPr="003D5E0B" w:rsidRDefault="003D5E0B" w:rsidP="00E35FC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E0B">
              <w:rPr>
                <w:b/>
                <w:bCs/>
                <w:sz w:val="28"/>
                <w:szCs w:val="28"/>
              </w:rPr>
              <w:t>DAY &amp; DATE</w:t>
            </w:r>
          </w:p>
        </w:tc>
        <w:tc>
          <w:tcPr>
            <w:tcW w:w="1095" w:type="dxa"/>
          </w:tcPr>
          <w:p w14:paraId="0F9E22EE" w14:textId="77777777" w:rsidR="003D5E0B" w:rsidRPr="003D5E0B" w:rsidRDefault="003D5E0B" w:rsidP="00E35FC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E0B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38" w:type="dxa"/>
          </w:tcPr>
          <w:p w14:paraId="40AEC859" w14:textId="77777777" w:rsidR="003D5E0B" w:rsidRPr="003D5E0B" w:rsidRDefault="003D5E0B" w:rsidP="00E35FC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E0B">
              <w:rPr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3969" w:type="dxa"/>
          </w:tcPr>
          <w:p w14:paraId="0C48C78A" w14:textId="77777777" w:rsidR="003D5E0B" w:rsidRPr="003D5E0B" w:rsidRDefault="003D5E0B" w:rsidP="00E35FC7">
            <w:pPr>
              <w:jc w:val="center"/>
              <w:rPr>
                <w:b/>
                <w:bCs/>
                <w:sz w:val="28"/>
                <w:szCs w:val="28"/>
              </w:rPr>
            </w:pPr>
            <w:r w:rsidRPr="003D5E0B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3D5E0B" w:rsidRPr="003D5E0B" w14:paraId="31714241" w14:textId="15F123E4" w:rsidTr="00BD5274">
        <w:trPr>
          <w:trHeight w:val="806"/>
        </w:trPr>
        <w:tc>
          <w:tcPr>
            <w:tcW w:w="2365" w:type="dxa"/>
          </w:tcPr>
          <w:p w14:paraId="4662EFB2" w14:textId="38A50670" w:rsidR="003D5E0B" w:rsidRPr="003D5E0B" w:rsidRDefault="00BD5274" w:rsidP="00E3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3D5E0B" w:rsidRPr="003D5E0B">
              <w:rPr>
                <w:sz w:val="28"/>
                <w:szCs w:val="28"/>
              </w:rPr>
              <w:t xml:space="preserve"> 17 January</w:t>
            </w:r>
          </w:p>
        </w:tc>
        <w:tc>
          <w:tcPr>
            <w:tcW w:w="1095" w:type="dxa"/>
            <w:vAlign w:val="center"/>
          </w:tcPr>
          <w:p w14:paraId="5C924772" w14:textId="77777777" w:rsidR="003D5E0B" w:rsidRPr="003D5E0B" w:rsidRDefault="003D5E0B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</w:tcPr>
          <w:p w14:paraId="72CBBAB3" w14:textId="77777777" w:rsidR="003D5E0B" w:rsidRPr="003D5E0B" w:rsidRDefault="003D5E0B" w:rsidP="00E35FC7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</w:tcPr>
          <w:p w14:paraId="0CC66083" w14:textId="77777777" w:rsidR="003D5E0B" w:rsidRPr="003D5E0B" w:rsidRDefault="003D5E0B" w:rsidP="00E35FC7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0BFA006F" w14:textId="4F7AD4C8" w:rsidTr="00BD5274">
        <w:trPr>
          <w:trHeight w:val="806"/>
        </w:trPr>
        <w:tc>
          <w:tcPr>
            <w:tcW w:w="2365" w:type="dxa"/>
            <w:vAlign w:val="center"/>
          </w:tcPr>
          <w:p w14:paraId="19CF6065" w14:textId="2E21ABFB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21 February</w:t>
            </w:r>
          </w:p>
        </w:tc>
        <w:tc>
          <w:tcPr>
            <w:tcW w:w="1095" w:type="dxa"/>
            <w:vAlign w:val="center"/>
          </w:tcPr>
          <w:p w14:paraId="43B1BB56" w14:textId="014E073A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146CB85F" w14:textId="4068A211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29E9DE18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0D7F8D85" w14:textId="17CB8C6E" w:rsidTr="00BD5274">
        <w:trPr>
          <w:trHeight w:val="806"/>
        </w:trPr>
        <w:tc>
          <w:tcPr>
            <w:tcW w:w="2365" w:type="dxa"/>
            <w:vAlign w:val="center"/>
          </w:tcPr>
          <w:p w14:paraId="10EF6144" w14:textId="14F28319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21 March</w:t>
            </w:r>
          </w:p>
        </w:tc>
        <w:tc>
          <w:tcPr>
            <w:tcW w:w="1095" w:type="dxa"/>
            <w:vAlign w:val="center"/>
          </w:tcPr>
          <w:p w14:paraId="4A73375B" w14:textId="2977E415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411F8D1A" w14:textId="091E3C32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7274FFA0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0765FA4C" w14:textId="35F235ED" w:rsidTr="00BD5274">
        <w:trPr>
          <w:trHeight w:val="806"/>
        </w:trPr>
        <w:tc>
          <w:tcPr>
            <w:tcW w:w="2365" w:type="dxa"/>
            <w:vAlign w:val="center"/>
          </w:tcPr>
          <w:p w14:paraId="7164EC79" w14:textId="3880D30D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18 April</w:t>
            </w:r>
          </w:p>
        </w:tc>
        <w:tc>
          <w:tcPr>
            <w:tcW w:w="1095" w:type="dxa"/>
            <w:vAlign w:val="center"/>
          </w:tcPr>
          <w:p w14:paraId="47D0D0E6" w14:textId="7775D351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30EAD39C" w14:textId="67F811B8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3BC4C929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3344F5E2" w14:textId="5E4DCC58" w:rsidTr="00BD5274">
        <w:trPr>
          <w:trHeight w:val="806"/>
        </w:trPr>
        <w:tc>
          <w:tcPr>
            <w:tcW w:w="2365" w:type="dxa"/>
            <w:vAlign w:val="center"/>
          </w:tcPr>
          <w:p w14:paraId="6E3FE543" w14:textId="15059EC0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16 May</w:t>
            </w:r>
          </w:p>
        </w:tc>
        <w:tc>
          <w:tcPr>
            <w:tcW w:w="1095" w:type="dxa"/>
            <w:vAlign w:val="center"/>
          </w:tcPr>
          <w:p w14:paraId="244B2943" w14:textId="1D6709FB" w:rsidR="00BD5274" w:rsidRPr="003D5E0B" w:rsidRDefault="00BD5274" w:rsidP="00BD5274">
            <w:pPr>
              <w:jc w:val="center"/>
              <w:rPr>
                <w:b/>
                <w:bCs/>
                <w:sz w:val="28"/>
                <w:szCs w:val="28"/>
              </w:rPr>
            </w:pPr>
            <w:r w:rsidRPr="003D5E0B">
              <w:rPr>
                <w:b/>
                <w:bCs/>
                <w:sz w:val="28"/>
                <w:szCs w:val="28"/>
              </w:rPr>
              <w:t>7.00pm</w:t>
            </w:r>
          </w:p>
        </w:tc>
        <w:tc>
          <w:tcPr>
            <w:tcW w:w="1638" w:type="dxa"/>
            <w:vAlign w:val="center"/>
          </w:tcPr>
          <w:p w14:paraId="727AB4CC" w14:textId="32CCAB9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6876DE8F" w14:textId="7855C441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Annual Parish Meeting at 7.00pm followed by Annual Meeting of the Parish Council</w:t>
            </w:r>
          </w:p>
        </w:tc>
      </w:tr>
      <w:tr w:rsidR="00BD5274" w:rsidRPr="003D5E0B" w14:paraId="558314CC" w14:textId="026B6810" w:rsidTr="00BD5274">
        <w:trPr>
          <w:trHeight w:val="806"/>
        </w:trPr>
        <w:tc>
          <w:tcPr>
            <w:tcW w:w="2365" w:type="dxa"/>
            <w:vAlign w:val="center"/>
          </w:tcPr>
          <w:p w14:paraId="7799A216" w14:textId="5ECDEF59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20 June</w:t>
            </w:r>
          </w:p>
        </w:tc>
        <w:tc>
          <w:tcPr>
            <w:tcW w:w="1095" w:type="dxa"/>
            <w:vAlign w:val="center"/>
          </w:tcPr>
          <w:p w14:paraId="5BEC0EAA" w14:textId="622B967F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09FB8686" w14:textId="70DFA156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11647256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67D892E3" w14:textId="74E2C286" w:rsidTr="00BD5274">
        <w:trPr>
          <w:trHeight w:val="806"/>
        </w:trPr>
        <w:tc>
          <w:tcPr>
            <w:tcW w:w="2365" w:type="dxa"/>
            <w:vAlign w:val="center"/>
          </w:tcPr>
          <w:p w14:paraId="35FCA069" w14:textId="39FEF5F9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18 July</w:t>
            </w:r>
          </w:p>
        </w:tc>
        <w:tc>
          <w:tcPr>
            <w:tcW w:w="1095" w:type="dxa"/>
            <w:vAlign w:val="center"/>
          </w:tcPr>
          <w:p w14:paraId="37A2AD98" w14:textId="3D396AC4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76EA64B3" w14:textId="4E3D4625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192627FB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038069E2" w14:textId="4A6F9CDE" w:rsidTr="00BD5274">
        <w:trPr>
          <w:trHeight w:val="806"/>
        </w:trPr>
        <w:tc>
          <w:tcPr>
            <w:tcW w:w="2365" w:type="dxa"/>
            <w:vAlign w:val="center"/>
          </w:tcPr>
          <w:p w14:paraId="0B8FFB5A" w14:textId="1135A6B3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19 September</w:t>
            </w:r>
          </w:p>
        </w:tc>
        <w:tc>
          <w:tcPr>
            <w:tcW w:w="1095" w:type="dxa"/>
            <w:vAlign w:val="center"/>
          </w:tcPr>
          <w:p w14:paraId="2DAA6BD6" w14:textId="5EC1B8DE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7DF7B6CC" w14:textId="1FB8D47B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232CA9F2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5393573B" w14:textId="10CE3BD1" w:rsidTr="00BD5274">
        <w:trPr>
          <w:trHeight w:val="806"/>
        </w:trPr>
        <w:tc>
          <w:tcPr>
            <w:tcW w:w="2365" w:type="dxa"/>
            <w:vAlign w:val="center"/>
          </w:tcPr>
          <w:p w14:paraId="653062A1" w14:textId="323C9BEF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17 October</w:t>
            </w:r>
          </w:p>
        </w:tc>
        <w:tc>
          <w:tcPr>
            <w:tcW w:w="1095" w:type="dxa"/>
            <w:vAlign w:val="center"/>
          </w:tcPr>
          <w:p w14:paraId="0C44BA05" w14:textId="48DE0A6B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43A10B23" w14:textId="10BC40C3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143515D5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  <w:tr w:rsidR="00BD5274" w:rsidRPr="003D5E0B" w14:paraId="3C48CA46" w14:textId="7B398640" w:rsidTr="00BD5274">
        <w:trPr>
          <w:trHeight w:val="806"/>
        </w:trPr>
        <w:tc>
          <w:tcPr>
            <w:tcW w:w="2365" w:type="dxa"/>
            <w:vAlign w:val="center"/>
          </w:tcPr>
          <w:p w14:paraId="20C1C1DC" w14:textId="752730AB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Pr="003D5E0B">
              <w:rPr>
                <w:sz w:val="28"/>
                <w:szCs w:val="28"/>
              </w:rPr>
              <w:t>day 21 November</w:t>
            </w:r>
          </w:p>
        </w:tc>
        <w:tc>
          <w:tcPr>
            <w:tcW w:w="1095" w:type="dxa"/>
            <w:vAlign w:val="center"/>
          </w:tcPr>
          <w:p w14:paraId="4436D00A" w14:textId="094288AF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3D5E0B">
              <w:rPr>
                <w:sz w:val="28"/>
                <w:szCs w:val="28"/>
              </w:rPr>
              <w:t>7.30pm</w:t>
            </w:r>
          </w:p>
        </w:tc>
        <w:tc>
          <w:tcPr>
            <w:tcW w:w="1638" w:type="dxa"/>
            <w:vAlign w:val="center"/>
          </w:tcPr>
          <w:p w14:paraId="05D7F58A" w14:textId="210D36A8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  <w:r w:rsidRPr="005911F6">
              <w:rPr>
                <w:sz w:val="28"/>
                <w:szCs w:val="28"/>
              </w:rPr>
              <w:t>Morley Village Hall</w:t>
            </w:r>
          </w:p>
        </w:tc>
        <w:tc>
          <w:tcPr>
            <w:tcW w:w="3969" w:type="dxa"/>
            <w:vAlign w:val="center"/>
          </w:tcPr>
          <w:p w14:paraId="48F363CF" w14:textId="77777777" w:rsidR="00BD5274" w:rsidRPr="003D5E0B" w:rsidRDefault="00BD5274" w:rsidP="00BD52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117C41" w14:textId="77777777" w:rsidR="00AC2EF5" w:rsidRDefault="00AC2EF5" w:rsidP="00AC2EF5">
      <w:pPr>
        <w:jc w:val="center"/>
      </w:pPr>
    </w:p>
    <w:sectPr w:rsidR="00AC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5"/>
    <w:rsid w:val="001000F8"/>
    <w:rsid w:val="002976FF"/>
    <w:rsid w:val="003D5E0B"/>
    <w:rsid w:val="00721F22"/>
    <w:rsid w:val="00AC2EF5"/>
    <w:rsid w:val="00B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User</cp:lastModifiedBy>
  <cp:revision>2</cp:revision>
  <dcterms:created xsi:type="dcterms:W3CDTF">2022-01-11T15:59:00Z</dcterms:created>
  <dcterms:modified xsi:type="dcterms:W3CDTF">2022-01-11T15:59:00Z</dcterms:modified>
</cp:coreProperties>
</file>