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2A6FDE" w:rsidRDefault="002A6FDE" w:rsidP="00E40E57">
      <w:pPr>
        <w:pStyle w:val="NoSpacing"/>
        <w:jc w:val="center"/>
        <w:rPr>
          <w:rFonts w:ascii="Calibri" w:hAnsi="Calibri"/>
          <w:b/>
          <w:smallCaps/>
          <w:sz w:val="28"/>
          <w:szCs w:val="28"/>
        </w:rPr>
      </w:pPr>
      <w:r w:rsidRPr="002A6FDE">
        <w:rPr>
          <w:rFonts w:ascii="Calibri" w:hAnsi="Calibri"/>
          <w:b/>
          <w:smallCaps/>
          <w:sz w:val="28"/>
          <w:szCs w:val="28"/>
        </w:rPr>
        <w:t>Morley Parish Council</w:t>
      </w:r>
    </w:p>
    <w:p w:rsidR="002A6FDE" w:rsidRDefault="002A6FDE" w:rsidP="000A4228">
      <w:pPr>
        <w:pStyle w:val="NoSpacing"/>
        <w:jc w:val="center"/>
        <w:rPr>
          <w:rFonts w:ascii="Calibri" w:hAnsi="Calibri"/>
          <w:sz w:val="20"/>
        </w:rPr>
      </w:pPr>
    </w:p>
    <w:p w:rsidR="00BD6044" w:rsidRPr="00C30073"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 xml:space="preserve">Minutes of </w:t>
      </w:r>
      <w:r w:rsidR="00403BFE">
        <w:rPr>
          <w:rFonts w:ascii="Calibri" w:hAnsi="Calibri"/>
          <w:sz w:val="20"/>
        </w:rPr>
        <w:t>P</w:t>
      </w:r>
      <w:r w:rsidR="00AA1612" w:rsidRPr="00C30073">
        <w:rPr>
          <w:rFonts w:ascii="Calibri" w:hAnsi="Calibri"/>
          <w:sz w:val="20"/>
        </w:rPr>
        <w:t>arish Council Meeting held at Morley Village Hall</w:t>
      </w:r>
      <w:r w:rsidR="00521E52" w:rsidRPr="00C30073">
        <w:rPr>
          <w:rFonts w:ascii="Calibri" w:hAnsi="Calibri"/>
          <w:b/>
          <w:sz w:val="20"/>
        </w:rPr>
        <w:t xml:space="preserve"> </w:t>
      </w:r>
      <w:r w:rsidR="00AA1612" w:rsidRPr="00C30073">
        <w:rPr>
          <w:rFonts w:ascii="Calibri" w:hAnsi="Calibri"/>
          <w:sz w:val="20"/>
        </w:rPr>
        <w:t xml:space="preserve">at 7.30 pm on </w:t>
      </w:r>
      <w:r w:rsidR="007766DF">
        <w:rPr>
          <w:rFonts w:ascii="Calibri" w:hAnsi="Calibri"/>
          <w:sz w:val="20"/>
        </w:rPr>
        <w:t>17 July</w:t>
      </w:r>
      <w:r w:rsidR="00522D48">
        <w:rPr>
          <w:rFonts w:ascii="Calibri" w:hAnsi="Calibri"/>
          <w:sz w:val="20"/>
        </w:rPr>
        <w:t xml:space="preserve"> 2017</w:t>
      </w:r>
    </w:p>
    <w:p w:rsidR="00391153" w:rsidRPr="00C30073" w:rsidRDefault="00391153" w:rsidP="00AA1612">
      <w:pPr>
        <w:pStyle w:val="NoSpacing"/>
        <w:rPr>
          <w:rFonts w:ascii="Calibri" w:hAnsi="Calibri"/>
          <w:b/>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AD42C0" w:rsidRPr="00C30073">
        <w:rPr>
          <w:rFonts w:ascii="Calibri" w:hAnsi="Calibri"/>
          <w:sz w:val="20"/>
        </w:rPr>
        <w:t xml:space="preserve">Craig McLeod (Chairman) (CM), </w:t>
      </w:r>
      <w:r w:rsidR="00403BFE">
        <w:rPr>
          <w:rFonts w:ascii="Calibri" w:hAnsi="Calibri"/>
          <w:sz w:val="20"/>
        </w:rPr>
        <w:t xml:space="preserve">David Eckles (Vice Chair) (DE), </w:t>
      </w:r>
      <w:r w:rsidR="00CA5463">
        <w:rPr>
          <w:rFonts w:ascii="Calibri" w:hAnsi="Calibri"/>
          <w:sz w:val="20"/>
        </w:rPr>
        <w:t>Brian Clarke (BC)</w:t>
      </w:r>
      <w:r w:rsidR="000B44C9">
        <w:rPr>
          <w:rFonts w:ascii="Calibri" w:hAnsi="Calibri"/>
          <w:sz w:val="20"/>
        </w:rPr>
        <w:t>, Jon Blake (JB)</w:t>
      </w:r>
    </w:p>
    <w:p w:rsidR="00F47621" w:rsidRPr="00C30073"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7766DF">
        <w:rPr>
          <w:rFonts w:ascii="Calibri" w:hAnsi="Calibri"/>
          <w:sz w:val="20"/>
        </w:rPr>
        <w:t>h Roderick-Jones (Parish Clerk)</w:t>
      </w:r>
    </w:p>
    <w:p w:rsidR="00C3106A" w:rsidRPr="00C30073" w:rsidRDefault="00C3106A" w:rsidP="00391153">
      <w:pPr>
        <w:pStyle w:val="NoSpacing"/>
        <w:jc w:val="center"/>
        <w:rPr>
          <w:rFonts w:ascii="Calibri" w:hAnsi="Calibri"/>
          <w:b/>
          <w:sz w:val="20"/>
        </w:rPr>
      </w:pPr>
    </w:p>
    <w:p w:rsidR="000A4228" w:rsidRPr="00C30073" w:rsidRDefault="00403BFE" w:rsidP="00AD42C0">
      <w:pPr>
        <w:rPr>
          <w:rFonts w:ascii="Calibri" w:hAnsi="Calibri"/>
          <w:sz w:val="20"/>
        </w:rPr>
      </w:pPr>
      <w:r>
        <w:rPr>
          <w:rFonts w:ascii="Calibri" w:hAnsi="Calibri"/>
          <w:b/>
          <w:sz w:val="20"/>
        </w:rPr>
        <w:t>1</w:t>
      </w:r>
      <w:r w:rsidR="000B44C9">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E837EC" w:rsidRPr="00C30073">
        <w:rPr>
          <w:rFonts w:ascii="Calibri" w:hAnsi="Calibri"/>
          <w:sz w:val="20"/>
        </w:rPr>
        <w:t xml:space="preserve"> </w:t>
      </w:r>
      <w:r w:rsidR="007766DF">
        <w:rPr>
          <w:rFonts w:ascii="Calibri" w:hAnsi="Calibri"/>
          <w:sz w:val="20"/>
        </w:rPr>
        <w:t>David Hastings, County Councillor M Dewsbury</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0A4228" w:rsidRPr="00C30073" w:rsidRDefault="00403BFE" w:rsidP="00630CD0">
      <w:pPr>
        <w:rPr>
          <w:rFonts w:ascii="Calibri" w:hAnsi="Calibri"/>
          <w:sz w:val="20"/>
        </w:rPr>
      </w:pPr>
      <w:r w:rsidRPr="00403BFE">
        <w:rPr>
          <w:rFonts w:ascii="Calibri" w:hAnsi="Calibri"/>
          <w:b/>
          <w:sz w:val="20"/>
        </w:rPr>
        <w:t>2</w:t>
      </w:r>
      <w:r w:rsidR="00741941" w:rsidRPr="00C30073">
        <w:rPr>
          <w:rFonts w:ascii="Calibri" w:hAnsi="Calibri"/>
          <w:sz w:val="20"/>
        </w:rPr>
        <w:tab/>
      </w:r>
      <w:r w:rsidR="00673C59" w:rsidRPr="00C30073">
        <w:rPr>
          <w:rFonts w:ascii="Calibri" w:hAnsi="Calibri"/>
          <w:b/>
          <w:sz w:val="20"/>
        </w:rPr>
        <w:t>To accept and sign the minutes from</w:t>
      </w:r>
      <w:r w:rsidR="00DB289C" w:rsidRPr="00C30073">
        <w:rPr>
          <w:rFonts w:ascii="Calibri" w:hAnsi="Calibri"/>
          <w:b/>
          <w:sz w:val="20"/>
        </w:rPr>
        <w:t xml:space="preserve"> </w:t>
      </w:r>
      <w:r w:rsidR="007766DF">
        <w:rPr>
          <w:rFonts w:ascii="Calibri" w:hAnsi="Calibri"/>
          <w:b/>
          <w:sz w:val="20"/>
        </w:rPr>
        <w:t>19 June</w:t>
      </w:r>
      <w:r w:rsidR="002A6FDE">
        <w:rPr>
          <w:rFonts w:ascii="Calibri" w:hAnsi="Calibri"/>
          <w:b/>
          <w:sz w:val="20"/>
        </w:rPr>
        <w:t xml:space="preserve"> 2017</w:t>
      </w:r>
      <w:r w:rsidR="00630CD0">
        <w:rPr>
          <w:rFonts w:ascii="Calibri" w:hAnsi="Calibri"/>
          <w:b/>
          <w:sz w:val="20"/>
        </w:rPr>
        <w:t xml:space="preserve"> </w:t>
      </w:r>
      <w:r w:rsidR="00630CD0">
        <w:rPr>
          <w:rFonts w:ascii="Calibri" w:hAnsi="Calibri"/>
          <w:b/>
          <w:sz w:val="20"/>
        </w:rPr>
        <w:tab/>
      </w:r>
      <w:r w:rsidR="00CA5463">
        <w:rPr>
          <w:rFonts w:ascii="Calibri" w:hAnsi="Calibri"/>
          <w:sz w:val="20"/>
        </w:rPr>
        <w:t>T</w:t>
      </w:r>
      <w:r w:rsidR="00FE0701">
        <w:rPr>
          <w:rFonts w:ascii="Calibri" w:hAnsi="Calibri"/>
          <w:sz w:val="20"/>
        </w:rPr>
        <w:t xml:space="preserve">he minutes were </w:t>
      </w:r>
      <w:r w:rsidR="002933CE" w:rsidRPr="00C30073">
        <w:rPr>
          <w:rFonts w:ascii="Calibri" w:hAnsi="Calibri"/>
          <w:sz w:val="20"/>
        </w:rPr>
        <w:t>a</w:t>
      </w:r>
      <w:r w:rsidR="00F47621" w:rsidRPr="00C30073">
        <w:rPr>
          <w:rFonts w:ascii="Calibri" w:hAnsi="Calibri"/>
          <w:sz w:val="20"/>
        </w:rPr>
        <w:t xml:space="preserve">ccepted </w:t>
      </w:r>
      <w:r w:rsidR="00911B56" w:rsidRPr="00C30073">
        <w:rPr>
          <w:rFonts w:ascii="Calibri" w:hAnsi="Calibri"/>
          <w:sz w:val="20"/>
        </w:rPr>
        <w:t>unanimously and</w:t>
      </w:r>
      <w:r w:rsidR="00AE1584" w:rsidRPr="00C30073">
        <w:rPr>
          <w:rFonts w:ascii="Calibri" w:hAnsi="Calibri"/>
          <w:sz w:val="20"/>
        </w:rPr>
        <w:t xml:space="preserve"> signed</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AE1584" w:rsidRPr="00C30073" w:rsidRDefault="00403BFE" w:rsidP="00630CD0">
      <w:pPr>
        <w:rPr>
          <w:rFonts w:ascii="Calibri" w:hAnsi="Calibri"/>
          <w:sz w:val="20"/>
        </w:rPr>
      </w:pPr>
      <w:r w:rsidRPr="00403BFE">
        <w:rPr>
          <w:rFonts w:ascii="Calibri" w:hAnsi="Calibri"/>
          <w:b/>
          <w:sz w:val="20"/>
        </w:rPr>
        <w:t>3</w:t>
      </w:r>
      <w:r w:rsidR="00741941" w:rsidRPr="00C30073">
        <w:rPr>
          <w:rFonts w:ascii="Calibri" w:hAnsi="Calibri"/>
          <w:sz w:val="20"/>
        </w:rPr>
        <w:tab/>
      </w:r>
      <w:r w:rsidR="009E7C8F" w:rsidRPr="00C30073">
        <w:rPr>
          <w:rFonts w:ascii="Calibri" w:hAnsi="Calibri"/>
          <w:b/>
          <w:sz w:val="20"/>
        </w:rPr>
        <w:t>To accept any declaration(s) of interests</w:t>
      </w:r>
      <w:r w:rsidR="00630CD0">
        <w:rPr>
          <w:rFonts w:ascii="Calibri" w:hAnsi="Calibri"/>
          <w:b/>
          <w:sz w:val="20"/>
        </w:rPr>
        <w:tab/>
      </w:r>
      <w:r w:rsidR="001759B7">
        <w:rPr>
          <w:rFonts w:ascii="Calibri" w:hAnsi="Calibri"/>
          <w:sz w:val="20"/>
        </w:rPr>
        <w:t>none</w:t>
      </w:r>
    </w:p>
    <w:p w:rsidR="00AD42C0" w:rsidRPr="00C30073" w:rsidRDefault="00AD42C0" w:rsidP="00F47621">
      <w:pPr>
        <w:rPr>
          <w:rFonts w:ascii="Calibri" w:hAnsi="Calibri"/>
          <w:sz w:val="20"/>
        </w:rPr>
      </w:pPr>
    </w:p>
    <w:p w:rsidR="00E0255B" w:rsidRDefault="00403BFE" w:rsidP="00630CD0">
      <w:pPr>
        <w:rPr>
          <w:rFonts w:ascii="Calibri" w:hAnsi="Calibri"/>
          <w:b/>
          <w:sz w:val="20"/>
        </w:rPr>
      </w:pPr>
      <w:r w:rsidRPr="00403BFE">
        <w:rPr>
          <w:rFonts w:ascii="Calibri" w:hAnsi="Calibri"/>
          <w:b/>
          <w:sz w:val="20"/>
        </w:rPr>
        <w:t>4</w:t>
      </w:r>
      <w:r w:rsidR="00741941" w:rsidRPr="00C30073">
        <w:rPr>
          <w:rFonts w:ascii="Calibri" w:hAnsi="Calibri"/>
          <w:sz w:val="20"/>
        </w:rPr>
        <w:tab/>
      </w:r>
      <w:r w:rsidR="000652BC" w:rsidRPr="00C30073">
        <w:rPr>
          <w:rFonts w:ascii="Calibri" w:hAnsi="Calibri"/>
          <w:b/>
          <w:sz w:val="20"/>
        </w:rPr>
        <w:t>Adjournment for Public Participation</w:t>
      </w:r>
      <w:r w:rsidR="00630CD0">
        <w:rPr>
          <w:rFonts w:ascii="Calibri" w:hAnsi="Calibri"/>
          <w:b/>
          <w:sz w:val="20"/>
        </w:rPr>
        <w:tab/>
      </w:r>
    </w:p>
    <w:p w:rsidR="00403BFE" w:rsidRPr="00403BFE" w:rsidRDefault="007766DF" w:rsidP="007766DF">
      <w:pPr>
        <w:ind w:left="720"/>
        <w:rPr>
          <w:rFonts w:ascii="Calibri" w:hAnsi="Calibri"/>
          <w:sz w:val="20"/>
        </w:rPr>
      </w:pPr>
      <w:r>
        <w:rPr>
          <w:rFonts w:ascii="Calibri" w:hAnsi="Calibri"/>
          <w:sz w:val="20"/>
        </w:rPr>
        <w:t>There was a follow-up question about plans to extend the children’s play equipment. This si ongoing: DE is looking into the best position for additional equipment.</w:t>
      </w:r>
    </w:p>
    <w:p w:rsidR="00B9441D" w:rsidRPr="00C30073" w:rsidRDefault="00B9441D" w:rsidP="00B9441D">
      <w:pPr>
        <w:rPr>
          <w:rFonts w:ascii="Calibri" w:hAnsi="Calibri"/>
          <w:sz w:val="20"/>
        </w:rPr>
      </w:pPr>
    </w:p>
    <w:p w:rsidR="00301520" w:rsidRPr="00301520" w:rsidRDefault="00403BFE" w:rsidP="00F47621">
      <w:pPr>
        <w:rPr>
          <w:rFonts w:ascii="Calibri" w:hAnsi="Calibri"/>
          <w:b/>
          <w:sz w:val="20"/>
        </w:rPr>
      </w:pPr>
      <w:r>
        <w:rPr>
          <w:rFonts w:ascii="Calibri" w:hAnsi="Calibri"/>
          <w:b/>
          <w:sz w:val="20"/>
        </w:rPr>
        <w:t>5</w:t>
      </w:r>
      <w:r w:rsidR="00741941" w:rsidRPr="00301520">
        <w:rPr>
          <w:rFonts w:ascii="Calibri" w:hAnsi="Calibri"/>
          <w:b/>
          <w:sz w:val="20"/>
        </w:rPr>
        <w:tab/>
      </w:r>
      <w:r w:rsidR="00301520" w:rsidRPr="00301520">
        <w:rPr>
          <w:rFonts w:ascii="Calibri" w:hAnsi="Calibri"/>
          <w:b/>
          <w:sz w:val="20"/>
        </w:rPr>
        <w:t>Report from District and County Councillors</w:t>
      </w:r>
      <w:r w:rsidR="007766DF">
        <w:rPr>
          <w:rFonts w:ascii="Calibri" w:hAnsi="Calibri"/>
          <w:b/>
          <w:sz w:val="20"/>
        </w:rPr>
        <w:tab/>
      </w:r>
      <w:r w:rsidR="007766DF" w:rsidRPr="007766DF">
        <w:rPr>
          <w:rFonts w:ascii="Calibri" w:hAnsi="Calibri"/>
          <w:sz w:val="20"/>
        </w:rPr>
        <w:t>none</w:t>
      </w:r>
    </w:p>
    <w:p w:rsidR="00403BFE" w:rsidRDefault="00403BFE" w:rsidP="00F47621">
      <w:pPr>
        <w:rPr>
          <w:rFonts w:ascii="Calibri" w:hAnsi="Calibri"/>
          <w:b/>
          <w:sz w:val="20"/>
        </w:rPr>
      </w:pPr>
    </w:p>
    <w:p w:rsidR="008E7790" w:rsidRDefault="00403BFE" w:rsidP="00F47621">
      <w:pPr>
        <w:rPr>
          <w:rFonts w:ascii="Calibri" w:hAnsi="Calibri"/>
          <w:b/>
          <w:sz w:val="20"/>
        </w:rPr>
      </w:pPr>
      <w:r>
        <w:rPr>
          <w:rFonts w:ascii="Calibri" w:hAnsi="Calibri"/>
          <w:b/>
          <w:sz w:val="20"/>
        </w:rPr>
        <w:t>6</w:t>
      </w:r>
      <w:r w:rsidR="00B705C9">
        <w:rPr>
          <w:rFonts w:ascii="Calibri" w:hAnsi="Calibri"/>
          <w:b/>
          <w:sz w:val="20"/>
        </w:rPr>
        <w:tab/>
      </w:r>
      <w:r w:rsidR="008E7790">
        <w:rPr>
          <w:rFonts w:ascii="Calibri" w:hAnsi="Calibri"/>
          <w:b/>
          <w:sz w:val="20"/>
        </w:rPr>
        <w:t>Matters Arising</w:t>
      </w:r>
      <w:r w:rsidR="00630CD0">
        <w:rPr>
          <w:rFonts w:ascii="Calibri" w:hAnsi="Calibri"/>
          <w:b/>
          <w:sz w:val="20"/>
        </w:rPr>
        <w:tab/>
      </w:r>
      <w:r w:rsidR="00630CD0" w:rsidRPr="00630CD0">
        <w:rPr>
          <w:rFonts w:ascii="Calibri" w:hAnsi="Calibri"/>
          <w:sz w:val="20"/>
        </w:rPr>
        <w:t>none</w:t>
      </w:r>
    </w:p>
    <w:p w:rsidR="008E7790" w:rsidRDefault="008E7790" w:rsidP="00F47621">
      <w:pPr>
        <w:rPr>
          <w:rFonts w:ascii="Calibri" w:hAnsi="Calibri"/>
          <w:b/>
          <w:sz w:val="20"/>
        </w:rPr>
      </w:pPr>
    </w:p>
    <w:p w:rsidR="00B705C9" w:rsidRDefault="00403BFE" w:rsidP="00F47621">
      <w:pPr>
        <w:rPr>
          <w:rFonts w:ascii="Calibri" w:hAnsi="Calibri"/>
          <w:b/>
          <w:sz w:val="20"/>
        </w:rPr>
      </w:pPr>
      <w:r>
        <w:rPr>
          <w:rFonts w:ascii="Calibri" w:hAnsi="Calibri"/>
          <w:b/>
          <w:sz w:val="20"/>
        </w:rPr>
        <w:t>7</w:t>
      </w:r>
      <w:r w:rsidR="00873917">
        <w:rPr>
          <w:rFonts w:ascii="Calibri" w:hAnsi="Calibri"/>
          <w:b/>
          <w:sz w:val="20"/>
        </w:rPr>
        <w:tab/>
      </w:r>
      <w:r w:rsidR="00B705C9">
        <w:rPr>
          <w:rFonts w:ascii="Calibri" w:hAnsi="Calibri"/>
          <w:b/>
          <w:sz w:val="20"/>
        </w:rPr>
        <w:t>Planning matters</w:t>
      </w:r>
    </w:p>
    <w:p w:rsidR="00630CD0" w:rsidRDefault="00630CD0" w:rsidP="004E7A4B">
      <w:pPr>
        <w:ind w:left="1440" w:hanging="720"/>
        <w:rPr>
          <w:rFonts w:ascii="Calibri" w:hAnsi="Calibri"/>
          <w:sz w:val="20"/>
        </w:rPr>
      </w:pPr>
      <w:r w:rsidRPr="00630CD0">
        <w:rPr>
          <w:rFonts w:ascii="Calibri" w:hAnsi="Calibri"/>
          <w:sz w:val="20"/>
        </w:rPr>
        <w:t>a</w:t>
      </w:r>
      <w:r w:rsidRPr="00630CD0">
        <w:rPr>
          <w:rFonts w:ascii="Calibri" w:hAnsi="Calibri"/>
          <w:sz w:val="20"/>
        </w:rPr>
        <w:tab/>
      </w:r>
      <w:r w:rsidR="00E05063">
        <w:rPr>
          <w:rFonts w:ascii="Calibri" w:hAnsi="Calibri"/>
          <w:sz w:val="20"/>
        </w:rPr>
        <w:t>2017/</w:t>
      </w:r>
      <w:r w:rsidR="00403BFE">
        <w:rPr>
          <w:rFonts w:ascii="Calibri" w:hAnsi="Calibri"/>
          <w:sz w:val="20"/>
        </w:rPr>
        <w:t xml:space="preserve">0001 proposed anaerobic digestion plant: </w:t>
      </w:r>
      <w:r w:rsidR="007766DF">
        <w:rPr>
          <w:rFonts w:ascii="Calibri" w:hAnsi="Calibri"/>
          <w:sz w:val="20"/>
        </w:rPr>
        <w:t>update. CM reported that the date for the hearing has been extended to 20 August; he will speak to Cllr Edney to seek clarification. CM circulated notes on updated objections on 3 July.</w:t>
      </w:r>
    </w:p>
    <w:p w:rsidR="007766DF" w:rsidRDefault="007766DF" w:rsidP="004E7A4B">
      <w:pPr>
        <w:ind w:left="1440" w:hanging="720"/>
        <w:rPr>
          <w:rFonts w:ascii="Calibri" w:hAnsi="Calibri"/>
          <w:sz w:val="20"/>
        </w:rPr>
      </w:pPr>
      <w:r>
        <w:rPr>
          <w:rFonts w:ascii="Calibri" w:hAnsi="Calibri"/>
          <w:sz w:val="20"/>
        </w:rPr>
        <w:t>b</w:t>
      </w:r>
      <w:r>
        <w:rPr>
          <w:rFonts w:ascii="Calibri" w:hAnsi="Calibri"/>
          <w:sz w:val="20"/>
        </w:rPr>
        <w:tab/>
        <w:t>2017/1445 Methodist Chapel: demolish and replace rear extension: SUPPORT application as the extension will be used for good of community. Proposed DE, seconded CM and agreed by all</w:t>
      </w:r>
    </w:p>
    <w:p w:rsidR="007766DF" w:rsidRDefault="007766DF" w:rsidP="004E7A4B">
      <w:pPr>
        <w:ind w:left="1440" w:hanging="720"/>
        <w:rPr>
          <w:rFonts w:ascii="Calibri" w:hAnsi="Calibri"/>
          <w:sz w:val="20"/>
        </w:rPr>
      </w:pPr>
      <w:r>
        <w:rPr>
          <w:rFonts w:ascii="Calibri" w:hAnsi="Calibri"/>
          <w:sz w:val="20"/>
        </w:rPr>
        <w:t>c</w:t>
      </w:r>
      <w:r>
        <w:rPr>
          <w:rFonts w:ascii="Calibri" w:hAnsi="Calibri"/>
          <w:sz w:val="20"/>
        </w:rPr>
        <w:tab/>
        <w:t>late applications: none</w:t>
      </w:r>
    </w:p>
    <w:p w:rsidR="007766DF" w:rsidRPr="00AA01A7" w:rsidRDefault="007766DF" w:rsidP="004E7A4B">
      <w:pPr>
        <w:ind w:left="1440" w:hanging="720"/>
        <w:rPr>
          <w:rFonts w:ascii="Calibri" w:hAnsi="Calibri"/>
          <w:b/>
          <w:sz w:val="20"/>
        </w:rPr>
      </w:pPr>
    </w:p>
    <w:p w:rsidR="00604977" w:rsidRDefault="004E7A4B" w:rsidP="00604977">
      <w:pPr>
        <w:ind w:left="720" w:hanging="720"/>
        <w:rPr>
          <w:rFonts w:ascii="Calibri" w:hAnsi="Calibri"/>
          <w:b/>
          <w:sz w:val="20"/>
        </w:rPr>
      </w:pPr>
      <w:r>
        <w:rPr>
          <w:rFonts w:ascii="Calibri" w:hAnsi="Calibri"/>
          <w:b/>
          <w:sz w:val="20"/>
        </w:rPr>
        <w:t>8</w:t>
      </w:r>
      <w:r w:rsidR="00604977" w:rsidRPr="00C30073">
        <w:rPr>
          <w:rFonts w:ascii="Calibri" w:hAnsi="Calibri"/>
          <w:sz w:val="20"/>
        </w:rPr>
        <w:tab/>
      </w:r>
      <w:r w:rsidR="00B705C9">
        <w:rPr>
          <w:rFonts w:ascii="Calibri" w:hAnsi="Calibri"/>
          <w:b/>
          <w:sz w:val="20"/>
        </w:rPr>
        <w:t>Highways Issues</w:t>
      </w:r>
      <w:r w:rsidR="00604977" w:rsidRPr="00C30073">
        <w:rPr>
          <w:rFonts w:ascii="Calibri" w:hAnsi="Calibri"/>
          <w:b/>
          <w:sz w:val="20"/>
        </w:rPr>
        <w:t xml:space="preserve">: </w:t>
      </w:r>
    </w:p>
    <w:p w:rsidR="00F917FC" w:rsidRDefault="00832464" w:rsidP="00C24BFB">
      <w:pPr>
        <w:ind w:left="1440" w:hanging="720"/>
        <w:rPr>
          <w:rFonts w:ascii="Calibri" w:hAnsi="Calibri"/>
          <w:sz w:val="20"/>
        </w:rPr>
      </w:pPr>
      <w:r>
        <w:rPr>
          <w:rFonts w:ascii="Calibri" w:hAnsi="Calibri"/>
          <w:sz w:val="20"/>
        </w:rPr>
        <w:t>a</w:t>
      </w:r>
      <w:r>
        <w:rPr>
          <w:rFonts w:ascii="Calibri" w:hAnsi="Calibri"/>
          <w:sz w:val="20"/>
        </w:rPr>
        <w:tab/>
      </w:r>
      <w:r w:rsidR="00FF4873">
        <w:rPr>
          <w:rFonts w:ascii="Calibri" w:hAnsi="Calibri"/>
          <w:sz w:val="20"/>
        </w:rPr>
        <w:t>JB had a meeting on 17 July with Bob West, Highways Engineer about safety issues in Golf Links Road. Bob West has had information from Paul Selleck regarding the extension to the footway and the wooden post, and will come back with a costing (possibly via the Parish Partnership scheme). He has relocated the “Road Narrows” sign but this is now obscured by the hedge. He has also identified a good spot for the SAM2 over the road from the footway.</w:t>
      </w:r>
    </w:p>
    <w:p w:rsidR="00EF4D40" w:rsidRDefault="00E05063" w:rsidP="004E7A4B">
      <w:pPr>
        <w:ind w:left="1440" w:hanging="720"/>
        <w:rPr>
          <w:rFonts w:ascii="Calibri" w:hAnsi="Calibri"/>
          <w:sz w:val="20"/>
        </w:rPr>
      </w:pPr>
      <w:r>
        <w:rPr>
          <w:rFonts w:ascii="Calibri" w:hAnsi="Calibri"/>
          <w:sz w:val="20"/>
        </w:rPr>
        <w:t>b</w:t>
      </w:r>
      <w:r>
        <w:rPr>
          <w:rFonts w:ascii="Calibri" w:hAnsi="Calibri"/>
          <w:sz w:val="20"/>
        </w:rPr>
        <w:tab/>
      </w:r>
      <w:r w:rsidR="00FF4873">
        <w:rPr>
          <w:rFonts w:ascii="Calibri" w:hAnsi="Calibri"/>
          <w:sz w:val="20"/>
        </w:rPr>
        <w:t>SAM2 – paperwork is now complete. Proposal that we go ahead with the purchase with 50% coming from NCC; GRJ to follow up with NCC and send cheque to Westcotec once confirmation received from NCC. Proposed DE, seconded JB and agreed by all.</w:t>
      </w:r>
    </w:p>
    <w:p w:rsidR="00EF4D40" w:rsidRDefault="00EF4D40" w:rsidP="00EF4D40">
      <w:pPr>
        <w:ind w:left="1440" w:hanging="720"/>
        <w:rPr>
          <w:rFonts w:ascii="Calibri" w:hAnsi="Calibri"/>
          <w:sz w:val="20"/>
        </w:rPr>
      </w:pPr>
      <w:r>
        <w:rPr>
          <w:rFonts w:ascii="Calibri" w:hAnsi="Calibri"/>
          <w:sz w:val="20"/>
        </w:rPr>
        <w:t>c</w:t>
      </w:r>
      <w:r>
        <w:rPr>
          <w:rFonts w:ascii="Calibri" w:hAnsi="Calibri"/>
          <w:sz w:val="20"/>
        </w:rPr>
        <w:tab/>
      </w:r>
      <w:r w:rsidR="004E7A4B">
        <w:rPr>
          <w:rFonts w:ascii="Calibri" w:hAnsi="Calibri"/>
          <w:sz w:val="20"/>
        </w:rPr>
        <w:t xml:space="preserve">Trod path maintenance: </w:t>
      </w:r>
      <w:r w:rsidR="00FF4873">
        <w:rPr>
          <w:rFonts w:ascii="Calibri" w:hAnsi="Calibri"/>
          <w:sz w:val="20"/>
        </w:rPr>
        <w:t>we are still waiting for a quote from Wil Smith to incorporate this into regular maintenance; JB will ask the owners if we can use spray and if they want to retain both fences or if the hedge-side fence can be removed.</w:t>
      </w:r>
    </w:p>
    <w:p w:rsidR="00B705C9" w:rsidRDefault="00B705C9" w:rsidP="003271B7">
      <w:pPr>
        <w:rPr>
          <w:rFonts w:ascii="Calibri" w:hAnsi="Calibri"/>
          <w:b/>
          <w:sz w:val="20"/>
        </w:rPr>
      </w:pPr>
    </w:p>
    <w:p w:rsidR="003271B7" w:rsidRDefault="001B3FA2" w:rsidP="003271B7">
      <w:pPr>
        <w:rPr>
          <w:rFonts w:ascii="Calibri" w:hAnsi="Calibri"/>
          <w:b/>
          <w:sz w:val="20"/>
        </w:rPr>
      </w:pPr>
      <w:r>
        <w:rPr>
          <w:rFonts w:ascii="Calibri" w:hAnsi="Calibri"/>
          <w:b/>
          <w:sz w:val="20"/>
        </w:rPr>
        <w:t>9</w:t>
      </w:r>
      <w:r w:rsidR="003271B7" w:rsidRPr="003271B7">
        <w:rPr>
          <w:rFonts w:ascii="Calibri" w:hAnsi="Calibri"/>
          <w:b/>
          <w:sz w:val="20"/>
        </w:rPr>
        <w:tab/>
      </w:r>
      <w:r w:rsidR="008D464C">
        <w:rPr>
          <w:rFonts w:ascii="Calibri" w:hAnsi="Calibri"/>
          <w:b/>
          <w:sz w:val="20"/>
        </w:rPr>
        <w:t>Financial Matters</w:t>
      </w:r>
    </w:p>
    <w:p w:rsidR="00180E3F" w:rsidRDefault="00180E3F" w:rsidP="003271B7">
      <w:pPr>
        <w:rPr>
          <w:rFonts w:ascii="Calibri" w:hAnsi="Calibri"/>
          <w:sz w:val="20"/>
        </w:rPr>
      </w:pPr>
      <w:r>
        <w:rPr>
          <w:rFonts w:ascii="Calibri" w:hAnsi="Calibri"/>
          <w:b/>
          <w:sz w:val="20"/>
        </w:rPr>
        <w:tab/>
        <w:t>a</w:t>
      </w:r>
      <w:r>
        <w:rPr>
          <w:rFonts w:ascii="Calibri" w:hAnsi="Calibri"/>
          <w:b/>
          <w:sz w:val="20"/>
        </w:rPr>
        <w:tab/>
      </w:r>
      <w:r w:rsidRPr="00180E3F">
        <w:rPr>
          <w:rFonts w:ascii="Calibri" w:hAnsi="Calibri"/>
          <w:sz w:val="20"/>
        </w:rPr>
        <w:t>The following payments were approved</w:t>
      </w:r>
      <w:r w:rsidR="00F917FC">
        <w:rPr>
          <w:rFonts w:ascii="Calibri" w:hAnsi="Calibri"/>
          <w:sz w:val="20"/>
        </w:rPr>
        <w:t xml:space="preserve"> </w:t>
      </w:r>
      <w:r w:rsidR="00EF4D40">
        <w:rPr>
          <w:rFonts w:ascii="Calibri" w:hAnsi="Calibri"/>
          <w:sz w:val="20"/>
        </w:rPr>
        <w:t>unanimously:</w:t>
      </w:r>
    </w:p>
    <w:p w:rsidR="00180E3F" w:rsidRDefault="00180E3F" w:rsidP="003271B7">
      <w:pPr>
        <w:rPr>
          <w:rFonts w:ascii="Calibri" w:hAnsi="Calibri"/>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227"/>
        <w:gridCol w:w="1134"/>
      </w:tblGrid>
      <w:tr w:rsidR="0076292B" w:rsidRPr="006A6BC4" w:rsidTr="00117F56">
        <w:trPr>
          <w:trHeight w:val="170"/>
        </w:trPr>
        <w:tc>
          <w:tcPr>
            <w:tcW w:w="2693"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b/>
                <w:sz w:val="20"/>
                <w:szCs w:val="20"/>
                <w:lang w:val="en-US"/>
              </w:rPr>
            </w:pPr>
            <w:r w:rsidRPr="00117F56">
              <w:rPr>
                <w:rFonts w:ascii="Calibri" w:eastAsia="Calibri" w:hAnsi="Calibri" w:cs="Calibri"/>
                <w:b/>
                <w:sz w:val="20"/>
                <w:szCs w:val="20"/>
                <w:lang w:val="en-US"/>
              </w:rPr>
              <w:t>payee</w:t>
            </w:r>
          </w:p>
        </w:tc>
        <w:tc>
          <w:tcPr>
            <w:tcW w:w="3227"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b/>
                <w:sz w:val="20"/>
                <w:szCs w:val="20"/>
                <w:lang w:val="en-US"/>
              </w:rPr>
            </w:pPr>
            <w:r w:rsidRPr="00117F56">
              <w:rPr>
                <w:rFonts w:ascii="Calibri" w:eastAsia="Calibri" w:hAnsi="Calibri" w:cs="Calibri"/>
                <w:b/>
                <w:sz w:val="20"/>
                <w:szCs w:val="20"/>
                <w:lang w:val="en-US"/>
              </w:rPr>
              <w:t>description</w:t>
            </w:r>
          </w:p>
        </w:tc>
        <w:tc>
          <w:tcPr>
            <w:tcW w:w="1134"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b/>
                <w:sz w:val="20"/>
                <w:szCs w:val="20"/>
                <w:lang w:val="en-US"/>
              </w:rPr>
            </w:pPr>
            <w:r w:rsidRPr="00117F56">
              <w:rPr>
                <w:rFonts w:ascii="Calibri" w:eastAsia="Calibri" w:hAnsi="Calibri" w:cs="Calibri"/>
                <w:b/>
                <w:sz w:val="20"/>
                <w:szCs w:val="20"/>
                <w:lang w:val="en-US"/>
              </w:rPr>
              <w:t>amount</w:t>
            </w:r>
          </w:p>
        </w:tc>
      </w:tr>
      <w:tr w:rsidR="0076292B" w:rsidRPr="006A6BC4" w:rsidTr="00117F56">
        <w:trPr>
          <w:trHeight w:val="170"/>
        </w:trPr>
        <w:tc>
          <w:tcPr>
            <w:tcW w:w="2693"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Gareth Roderick-Jones</w:t>
            </w:r>
          </w:p>
        </w:tc>
        <w:tc>
          <w:tcPr>
            <w:tcW w:w="3227" w:type="dxa"/>
            <w:shd w:val="clear" w:color="auto" w:fill="auto"/>
            <w:vAlign w:val="bottom"/>
          </w:tcPr>
          <w:p w:rsidR="0076292B" w:rsidRPr="00117F56" w:rsidRDefault="0076292B" w:rsidP="002F637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 xml:space="preserve">salary </w:t>
            </w:r>
            <w:r w:rsidR="002F6372">
              <w:rPr>
                <w:rFonts w:ascii="Calibri" w:eastAsia="Calibri" w:hAnsi="Calibri" w:cs="Calibri"/>
                <w:sz w:val="20"/>
                <w:szCs w:val="20"/>
                <w:lang w:val="en-US"/>
              </w:rPr>
              <w:t>July &amp; August</w:t>
            </w:r>
          </w:p>
        </w:tc>
        <w:tc>
          <w:tcPr>
            <w:tcW w:w="1134" w:type="dxa"/>
            <w:shd w:val="clear" w:color="auto" w:fill="auto"/>
            <w:vAlign w:val="bottom"/>
          </w:tcPr>
          <w:p w:rsidR="0076292B" w:rsidRPr="00117F56" w:rsidRDefault="002F6372"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£389.72</w:t>
            </w:r>
          </w:p>
        </w:tc>
      </w:tr>
      <w:tr w:rsidR="0076292B" w:rsidRPr="006A6BC4" w:rsidTr="00117F56">
        <w:trPr>
          <w:trHeight w:val="170"/>
        </w:trPr>
        <w:tc>
          <w:tcPr>
            <w:tcW w:w="2693" w:type="dxa"/>
            <w:shd w:val="clear" w:color="auto" w:fill="auto"/>
            <w:vAlign w:val="bottom"/>
          </w:tcPr>
          <w:p w:rsidR="0076292B" w:rsidRPr="00117F56" w:rsidRDefault="002F6372"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Westcotec</w:t>
            </w:r>
          </w:p>
        </w:tc>
        <w:tc>
          <w:tcPr>
            <w:tcW w:w="3227" w:type="dxa"/>
            <w:shd w:val="clear" w:color="auto" w:fill="auto"/>
            <w:vAlign w:val="bottom"/>
          </w:tcPr>
          <w:p w:rsidR="0076292B" w:rsidRPr="00117F56" w:rsidRDefault="002F6372" w:rsidP="00EF4D4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SAM2</w:t>
            </w:r>
          </w:p>
        </w:tc>
        <w:tc>
          <w:tcPr>
            <w:tcW w:w="1134" w:type="dxa"/>
            <w:shd w:val="clear" w:color="auto" w:fill="auto"/>
            <w:vAlign w:val="bottom"/>
          </w:tcPr>
          <w:p w:rsidR="0076292B" w:rsidRDefault="002F6372"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£3840.00</w:t>
            </w:r>
          </w:p>
        </w:tc>
      </w:tr>
      <w:tr w:rsidR="001B3FA2" w:rsidRPr="006A6BC4" w:rsidTr="00117F56">
        <w:trPr>
          <w:trHeight w:val="170"/>
        </w:trPr>
        <w:tc>
          <w:tcPr>
            <w:tcW w:w="2693" w:type="dxa"/>
            <w:shd w:val="clear" w:color="auto" w:fill="auto"/>
            <w:vAlign w:val="bottom"/>
          </w:tcPr>
          <w:p w:rsidR="001B3FA2" w:rsidRDefault="002F6372"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Keep Britain Tidy</w:t>
            </w:r>
          </w:p>
        </w:tc>
        <w:tc>
          <w:tcPr>
            <w:tcW w:w="3227" w:type="dxa"/>
            <w:shd w:val="clear" w:color="auto" w:fill="auto"/>
            <w:vAlign w:val="bottom"/>
          </w:tcPr>
          <w:p w:rsidR="001B3FA2" w:rsidRDefault="002F6372" w:rsidP="00EF4D4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dog poo stickers</w:t>
            </w:r>
          </w:p>
        </w:tc>
        <w:tc>
          <w:tcPr>
            <w:tcW w:w="1134" w:type="dxa"/>
            <w:shd w:val="clear" w:color="auto" w:fill="auto"/>
            <w:vAlign w:val="bottom"/>
          </w:tcPr>
          <w:p w:rsidR="001B3FA2" w:rsidRDefault="002F6372"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£54.60</w:t>
            </w:r>
          </w:p>
        </w:tc>
      </w:tr>
    </w:tbl>
    <w:p w:rsidR="00180E3F" w:rsidRDefault="00180E3F" w:rsidP="003271B7">
      <w:pPr>
        <w:rPr>
          <w:rFonts w:ascii="Calibri" w:hAnsi="Calibri"/>
          <w:b/>
          <w:sz w:val="20"/>
        </w:rPr>
      </w:pPr>
    </w:p>
    <w:p w:rsidR="001B3FA2" w:rsidRPr="006A6BC4" w:rsidRDefault="0042593E" w:rsidP="001B3FA2">
      <w:pPr>
        <w:pStyle w:val="BodyA"/>
        <w:ind w:firstLine="720"/>
        <w:rPr>
          <w:rFonts w:ascii="Calibri" w:eastAsia="Calibri" w:hAnsi="Calibri" w:cs="Calibri"/>
          <w:sz w:val="20"/>
          <w:szCs w:val="20"/>
          <w:lang w:val="en-US"/>
        </w:rPr>
      </w:pPr>
      <w:r>
        <w:rPr>
          <w:rFonts w:ascii="Calibri" w:hAnsi="Calibri"/>
          <w:sz w:val="20"/>
        </w:rPr>
        <w:t>b</w:t>
      </w:r>
      <w:r>
        <w:rPr>
          <w:rFonts w:ascii="Calibri" w:hAnsi="Calibri"/>
          <w:sz w:val="20"/>
        </w:rPr>
        <w:tab/>
        <w:t xml:space="preserve">Balances as follows </w:t>
      </w:r>
      <w:r w:rsidR="001B3FA2" w:rsidRPr="006A6BC4">
        <w:rPr>
          <w:rFonts w:ascii="Calibri" w:eastAsia="Calibri" w:hAnsi="Calibri" w:cs="Calibri"/>
          <w:sz w:val="20"/>
          <w:szCs w:val="20"/>
          <w:lang w:val="en-US"/>
        </w:rPr>
        <w:t xml:space="preserve">as at </w:t>
      </w:r>
      <w:r w:rsidR="002F6372">
        <w:rPr>
          <w:rFonts w:ascii="Calibri" w:eastAsia="Calibri" w:hAnsi="Calibri" w:cs="Calibri"/>
          <w:sz w:val="20"/>
          <w:szCs w:val="20"/>
          <w:lang w:val="en-US"/>
        </w:rPr>
        <w:t>30 June</w:t>
      </w:r>
      <w:r w:rsidR="001B3FA2">
        <w:rPr>
          <w:rFonts w:ascii="Calibri" w:eastAsia="Calibri" w:hAnsi="Calibri" w:cs="Calibri"/>
          <w:sz w:val="20"/>
          <w:szCs w:val="20"/>
          <w:lang w:val="en-US"/>
        </w:rPr>
        <w:t xml:space="preserve"> 2017</w:t>
      </w:r>
      <w:r w:rsidR="002F6372">
        <w:rPr>
          <w:rFonts w:ascii="Calibri" w:eastAsia="Calibri" w:hAnsi="Calibri" w:cs="Calibri"/>
          <w:sz w:val="20"/>
          <w:szCs w:val="20"/>
          <w:lang w:val="en-US"/>
        </w:rPr>
        <w:t xml:space="preserve"> noted:</w:t>
      </w:r>
    </w:p>
    <w:p w:rsidR="002F6372" w:rsidRPr="00F67F19" w:rsidRDefault="001B3FA2" w:rsidP="002F6372">
      <w:pPr>
        <w:pStyle w:val="BodyA"/>
        <w:ind w:firstLine="720"/>
        <w:rPr>
          <w:rFonts w:ascii="Calibri" w:eastAsia="Calibri" w:hAnsi="Calibri" w:cs="Calibri"/>
          <w:sz w:val="20"/>
          <w:szCs w:val="20"/>
        </w:rPr>
      </w:pPr>
      <w:r w:rsidRPr="006A6BC4">
        <w:rPr>
          <w:rFonts w:ascii="Calibri" w:eastAsia="Calibri" w:hAnsi="Calibri" w:cs="Calibri"/>
          <w:sz w:val="20"/>
          <w:szCs w:val="20"/>
          <w:lang w:val="en-US"/>
        </w:rPr>
        <w:tab/>
      </w:r>
      <w:r w:rsidRPr="006A6BC4">
        <w:rPr>
          <w:rFonts w:ascii="Calibri" w:eastAsia="Calibri" w:hAnsi="Calibri" w:cs="Calibri"/>
          <w:sz w:val="20"/>
          <w:szCs w:val="20"/>
          <w:lang w:val="en-US"/>
        </w:rPr>
        <w:tab/>
      </w:r>
      <w:r w:rsidR="002F6372" w:rsidRPr="00F67F19">
        <w:rPr>
          <w:rFonts w:ascii="Calibri" w:eastAsia="Calibri" w:hAnsi="Calibri" w:cs="Calibri"/>
          <w:sz w:val="20"/>
          <w:szCs w:val="20"/>
        </w:rPr>
        <w:t>current account</w:t>
      </w:r>
      <w:r w:rsidR="002F6372" w:rsidRPr="00F67F19">
        <w:rPr>
          <w:rFonts w:ascii="Calibri" w:eastAsia="Calibri" w:hAnsi="Calibri" w:cs="Calibri"/>
          <w:sz w:val="20"/>
          <w:szCs w:val="20"/>
        </w:rPr>
        <w:tab/>
      </w:r>
      <w:r w:rsidR="002F6372" w:rsidRPr="00F67F19">
        <w:rPr>
          <w:rFonts w:ascii="Calibri" w:eastAsia="Calibri" w:hAnsi="Calibri" w:cs="Calibri"/>
          <w:sz w:val="20"/>
          <w:szCs w:val="20"/>
        </w:rPr>
        <w:tab/>
      </w:r>
      <w:r w:rsidR="002F6372">
        <w:rPr>
          <w:rFonts w:ascii="Calibri" w:eastAsia="Calibri" w:hAnsi="Calibri" w:cs="Calibri"/>
          <w:sz w:val="20"/>
          <w:szCs w:val="20"/>
        </w:rPr>
        <w:tab/>
      </w:r>
      <w:r w:rsidR="002F6372" w:rsidRPr="00F67F19">
        <w:rPr>
          <w:rFonts w:ascii="Calibri" w:eastAsia="Calibri" w:hAnsi="Calibri" w:cs="Calibri"/>
          <w:sz w:val="20"/>
          <w:szCs w:val="20"/>
        </w:rPr>
        <w:t>£4492.23</w:t>
      </w:r>
    </w:p>
    <w:p w:rsidR="002F6372" w:rsidRPr="00F67F19" w:rsidRDefault="002F6372" w:rsidP="002F6372">
      <w:pPr>
        <w:pStyle w:val="BodyA"/>
        <w:ind w:firstLine="720"/>
        <w:rPr>
          <w:rFonts w:ascii="Calibri" w:eastAsia="Calibri" w:hAnsi="Calibri" w:cs="Calibri"/>
          <w:sz w:val="20"/>
          <w:szCs w:val="20"/>
        </w:rPr>
      </w:pPr>
      <w:r w:rsidRPr="00F67F19">
        <w:rPr>
          <w:rFonts w:ascii="Calibri" w:eastAsia="Calibri" w:hAnsi="Calibri" w:cs="Calibri"/>
          <w:sz w:val="20"/>
          <w:szCs w:val="20"/>
        </w:rPr>
        <w:tab/>
      </w:r>
      <w:r w:rsidRPr="00F67F19">
        <w:rPr>
          <w:rFonts w:ascii="Calibri" w:eastAsia="Calibri" w:hAnsi="Calibri" w:cs="Calibri"/>
          <w:sz w:val="20"/>
          <w:szCs w:val="20"/>
        </w:rPr>
        <w:tab/>
        <w:t>savings 1</w:t>
      </w:r>
      <w:r w:rsidRPr="00F67F19">
        <w:rPr>
          <w:rFonts w:ascii="Calibri" w:eastAsia="Calibri" w:hAnsi="Calibri" w:cs="Calibri"/>
          <w:sz w:val="20"/>
          <w:szCs w:val="20"/>
        </w:rPr>
        <w:tab/>
      </w:r>
      <w:r w:rsidRPr="00F67F19">
        <w:rPr>
          <w:rFonts w:ascii="Calibri" w:eastAsia="Calibri" w:hAnsi="Calibri" w:cs="Calibri"/>
          <w:sz w:val="20"/>
          <w:szCs w:val="20"/>
        </w:rPr>
        <w:tab/>
      </w:r>
      <w:r>
        <w:rPr>
          <w:rFonts w:ascii="Calibri" w:eastAsia="Calibri" w:hAnsi="Calibri" w:cs="Calibri"/>
          <w:sz w:val="20"/>
          <w:szCs w:val="20"/>
        </w:rPr>
        <w:tab/>
      </w:r>
      <w:r w:rsidRPr="00F67F19">
        <w:rPr>
          <w:rFonts w:ascii="Calibri" w:eastAsia="Calibri" w:hAnsi="Calibri" w:cs="Calibri"/>
          <w:sz w:val="20"/>
          <w:szCs w:val="20"/>
        </w:rPr>
        <w:t>£1746.91</w:t>
      </w:r>
    </w:p>
    <w:p w:rsidR="002F6372" w:rsidRPr="00F67F19" w:rsidRDefault="002F6372" w:rsidP="002F6372">
      <w:pPr>
        <w:pStyle w:val="BodyA"/>
        <w:ind w:firstLine="720"/>
        <w:rPr>
          <w:rFonts w:ascii="Calibri" w:eastAsia="Calibri" w:hAnsi="Calibri" w:cs="Calibri"/>
          <w:sz w:val="20"/>
          <w:szCs w:val="20"/>
        </w:rPr>
      </w:pPr>
      <w:r w:rsidRPr="00F67F19">
        <w:rPr>
          <w:rFonts w:ascii="Calibri" w:eastAsia="Calibri" w:hAnsi="Calibri" w:cs="Calibri"/>
          <w:sz w:val="20"/>
          <w:szCs w:val="20"/>
        </w:rPr>
        <w:tab/>
      </w:r>
      <w:r w:rsidRPr="00F67F19">
        <w:rPr>
          <w:rFonts w:ascii="Calibri" w:eastAsia="Calibri" w:hAnsi="Calibri" w:cs="Calibri"/>
          <w:sz w:val="20"/>
          <w:szCs w:val="20"/>
        </w:rPr>
        <w:tab/>
        <w:t>savings 2</w:t>
      </w:r>
      <w:r w:rsidRPr="00F67F19">
        <w:rPr>
          <w:rFonts w:ascii="Calibri" w:eastAsia="Calibri" w:hAnsi="Calibri" w:cs="Calibri"/>
          <w:sz w:val="20"/>
          <w:szCs w:val="20"/>
        </w:rPr>
        <w:tab/>
      </w:r>
      <w:r w:rsidRPr="00F67F19">
        <w:rPr>
          <w:rFonts w:ascii="Calibri" w:eastAsia="Calibri" w:hAnsi="Calibri" w:cs="Calibri"/>
          <w:sz w:val="20"/>
          <w:szCs w:val="20"/>
        </w:rPr>
        <w:tab/>
      </w:r>
      <w:r>
        <w:rPr>
          <w:rFonts w:ascii="Calibri" w:eastAsia="Calibri" w:hAnsi="Calibri" w:cs="Calibri"/>
          <w:sz w:val="20"/>
          <w:szCs w:val="20"/>
        </w:rPr>
        <w:tab/>
      </w:r>
      <w:r w:rsidRPr="00F67F19">
        <w:rPr>
          <w:rFonts w:ascii="Calibri" w:eastAsia="Calibri" w:hAnsi="Calibri" w:cs="Calibri"/>
          <w:sz w:val="20"/>
          <w:szCs w:val="20"/>
        </w:rPr>
        <w:t>£100.24</w:t>
      </w:r>
    </w:p>
    <w:p w:rsidR="002F6372" w:rsidRPr="00F67F19" w:rsidRDefault="002F6372" w:rsidP="002F6372">
      <w:pPr>
        <w:pStyle w:val="BodyA"/>
        <w:ind w:firstLine="720"/>
        <w:rPr>
          <w:rFonts w:ascii="Calibri" w:eastAsia="Calibri" w:hAnsi="Calibri" w:cs="Calibri"/>
          <w:sz w:val="20"/>
          <w:szCs w:val="20"/>
        </w:rPr>
      </w:pPr>
      <w:r w:rsidRPr="00F67F19">
        <w:rPr>
          <w:rFonts w:ascii="Calibri" w:eastAsia="Calibri" w:hAnsi="Calibri" w:cs="Calibri"/>
          <w:sz w:val="20"/>
          <w:szCs w:val="20"/>
        </w:rPr>
        <w:tab/>
      </w:r>
      <w:r>
        <w:rPr>
          <w:rFonts w:ascii="Calibri" w:eastAsia="Calibri" w:hAnsi="Calibri" w:cs="Calibri"/>
          <w:sz w:val="20"/>
          <w:szCs w:val="20"/>
        </w:rPr>
        <w:tab/>
      </w:r>
      <w:r w:rsidRPr="00F67F19">
        <w:rPr>
          <w:rFonts w:ascii="Calibri" w:eastAsia="Calibri" w:hAnsi="Calibri" w:cs="Calibri"/>
          <w:sz w:val="20"/>
          <w:szCs w:val="20"/>
        </w:rPr>
        <w:t>outstanding cheques</w:t>
      </w:r>
      <w:r w:rsidRPr="00F67F19">
        <w:rPr>
          <w:rFonts w:ascii="Calibri" w:eastAsia="Calibri" w:hAnsi="Calibri" w:cs="Calibri"/>
          <w:sz w:val="20"/>
          <w:szCs w:val="20"/>
        </w:rPr>
        <w:tab/>
      </w:r>
      <w:r w:rsidRPr="00F67F19">
        <w:rPr>
          <w:rFonts w:ascii="Calibri" w:eastAsia="Calibri" w:hAnsi="Calibri" w:cs="Calibri"/>
          <w:sz w:val="20"/>
          <w:szCs w:val="20"/>
        </w:rPr>
        <w:tab/>
        <w:t>£40.00</w:t>
      </w:r>
    </w:p>
    <w:p w:rsidR="002F6372" w:rsidRPr="00F67F19" w:rsidRDefault="002F6372" w:rsidP="002F6372">
      <w:pPr>
        <w:pStyle w:val="BodyA"/>
        <w:spacing w:after="240"/>
        <w:ind w:firstLine="720"/>
        <w:rPr>
          <w:rFonts w:ascii="Calibri" w:eastAsia="Calibri" w:hAnsi="Calibri" w:cs="Calibri"/>
          <w:sz w:val="20"/>
          <w:szCs w:val="20"/>
        </w:rPr>
      </w:pPr>
      <w:r w:rsidRPr="00F67F19">
        <w:rPr>
          <w:rFonts w:ascii="Calibri" w:eastAsia="Calibri" w:hAnsi="Calibri" w:cs="Calibri"/>
          <w:sz w:val="20"/>
          <w:szCs w:val="20"/>
        </w:rPr>
        <w:tab/>
      </w:r>
      <w:r>
        <w:rPr>
          <w:rFonts w:ascii="Calibri" w:eastAsia="Calibri" w:hAnsi="Calibri" w:cs="Calibri"/>
          <w:sz w:val="20"/>
          <w:szCs w:val="20"/>
        </w:rPr>
        <w:tab/>
      </w:r>
      <w:r w:rsidRPr="00F67F19">
        <w:rPr>
          <w:rFonts w:ascii="Calibri" w:eastAsia="Calibri" w:hAnsi="Calibri" w:cs="Calibri"/>
          <w:sz w:val="20"/>
          <w:szCs w:val="20"/>
        </w:rPr>
        <w:t>Balance</w:t>
      </w:r>
      <w:r w:rsidRPr="00F67F19">
        <w:rPr>
          <w:rFonts w:ascii="Calibri" w:eastAsia="Calibri" w:hAnsi="Calibri" w:cs="Calibri"/>
          <w:sz w:val="20"/>
          <w:szCs w:val="20"/>
        </w:rPr>
        <w:tab/>
      </w:r>
      <w:r w:rsidRPr="00F67F19">
        <w:rPr>
          <w:rFonts w:ascii="Calibri" w:eastAsia="Calibri" w:hAnsi="Calibri" w:cs="Calibri"/>
          <w:sz w:val="20"/>
          <w:szCs w:val="20"/>
        </w:rPr>
        <w:tab/>
      </w:r>
      <w:r w:rsidRPr="00F67F19">
        <w:rPr>
          <w:rFonts w:ascii="Calibri" w:eastAsia="Calibri" w:hAnsi="Calibri" w:cs="Calibri"/>
          <w:sz w:val="20"/>
          <w:szCs w:val="20"/>
        </w:rPr>
        <w:tab/>
      </w:r>
      <w:r w:rsidRPr="00F67F19">
        <w:rPr>
          <w:rFonts w:ascii="Calibri" w:eastAsia="Calibri" w:hAnsi="Calibri" w:cs="Calibri"/>
          <w:sz w:val="20"/>
          <w:szCs w:val="20"/>
        </w:rPr>
        <w:tab/>
        <w:t>£4,452.23</w:t>
      </w:r>
    </w:p>
    <w:p w:rsidR="001B3FA2" w:rsidRDefault="001B3FA2" w:rsidP="002F6372">
      <w:pPr>
        <w:pStyle w:val="BodyA"/>
        <w:ind w:firstLine="720"/>
        <w:rPr>
          <w:rFonts w:ascii="Calibri" w:eastAsia="Calibri" w:hAnsi="Calibri" w:cs="Calibri"/>
          <w:sz w:val="20"/>
          <w:szCs w:val="20"/>
          <w:lang w:val="en-US"/>
        </w:rPr>
      </w:pPr>
      <w:r>
        <w:rPr>
          <w:rFonts w:ascii="Calibri" w:eastAsia="Calibri" w:hAnsi="Calibri" w:cs="Calibri"/>
          <w:sz w:val="20"/>
          <w:szCs w:val="20"/>
          <w:lang w:val="en-US"/>
        </w:rPr>
        <w:t>c</w:t>
      </w:r>
      <w:r>
        <w:rPr>
          <w:rFonts w:ascii="Calibri" w:eastAsia="Calibri" w:hAnsi="Calibri" w:cs="Calibri"/>
          <w:sz w:val="20"/>
          <w:szCs w:val="20"/>
          <w:lang w:val="en-US"/>
        </w:rPr>
        <w:tab/>
      </w:r>
      <w:r w:rsidR="002F6372">
        <w:rPr>
          <w:rFonts w:ascii="Calibri" w:eastAsia="Calibri" w:hAnsi="Calibri" w:cs="Calibri"/>
          <w:sz w:val="20"/>
          <w:szCs w:val="20"/>
          <w:lang w:val="en-US"/>
        </w:rPr>
        <w:t>external audit has been submitted but not yet returned: noted</w:t>
      </w:r>
    </w:p>
    <w:p w:rsidR="001B3FA2" w:rsidRDefault="001B3FA2" w:rsidP="001B3FA2">
      <w:pPr>
        <w:pStyle w:val="BodyA"/>
        <w:spacing w:after="240"/>
        <w:ind w:left="1440" w:hanging="720"/>
        <w:rPr>
          <w:rFonts w:ascii="Calibri" w:eastAsia="Calibri" w:hAnsi="Calibri" w:cs="Calibri"/>
          <w:sz w:val="20"/>
          <w:szCs w:val="20"/>
          <w:lang w:val="en-US"/>
        </w:rPr>
      </w:pPr>
      <w:r>
        <w:rPr>
          <w:rFonts w:ascii="Calibri" w:eastAsia="Calibri" w:hAnsi="Calibri" w:cs="Calibri"/>
          <w:sz w:val="20"/>
          <w:szCs w:val="20"/>
          <w:lang w:val="en-US"/>
        </w:rPr>
        <w:tab/>
      </w:r>
    </w:p>
    <w:p w:rsidR="002F6372" w:rsidRDefault="002F6372" w:rsidP="00540E25">
      <w:pPr>
        <w:ind w:left="720" w:hanging="720"/>
        <w:rPr>
          <w:rFonts w:ascii="Calibri" w:hAnsi="Calibri"/>
          <w:sz w:val="20"/>
        </w:rPr>
      </w:pPr>
      <w:r>
        <w:rPr>
          <w:rFonts w:ascii="Calibri" w:hAnsi="Calibri"/>
          <w:b/>
          <w:sz w:val="20"/>
        </w:rPr>
        <w:lastRenderedPageBreak/>
        <w:t>10</w:t>
      </w:r>
      <w:r>
        <w:rPr>
          <w:rFonts w:ascii="Calibri" w:hAnsi="Calibri"/>
          <w:b/>
          <w:sz w:val="20"/>
        </w:rPr>
        <w:tab/>
        <w:t xml:space="preserve">Playing Fields: </w:t>
      </w:r>
      <w:r>
        <w:rPr>
          <w:rFonts w:ascii="Calibri" w:hAnsi="Calibri"/>
          <w:sz w:val="20"/>
        </w:rPr>
        <w:t>DE has removed some dangerous broken pieces of fencing but other sections need attention: BC will attend to this.</w:t>
      </w:r>
      <w:r w:rsidR="00BA3ABE">
        <w:rPr>
          <w:rFonts w:ascii="Calibri" w:hAnsi="Calibri"/>
          <w:sz w:val="20"/>
        </w:rPr>
        <w:t xml:space="preserve"> There is evidence of mole activity. JB will use traps and will use barrier tape around the area while this is being done.</w:t>
      </w:r>
    </w:p>
    <w:p w:rsidR="00BA3ABE" w:rsidRDefault="00BA3ABE" w:rsidP="00540E25">
      <w:pPr>
        <w:ind w:left="720" w:hanging="720"/>
        <w:rPr>
          <w:rFonts w:ascii="Calibri" w:hAnsi="Calibri"/>
          <w:sz w:val="20"/>
        </w:rPr>
      </w:pPr>
    </w:p>
    <w:p w:rsidR="002F6372" w:rsidRDefault="00BA3ABE" w:rsidP="00540E25">
      <w:pPr>
        <w:ind w:left="720" w:hanging="720"/>
        <w:rPr>
          <w:rFonts w:ascii="Calibri" w:hAnsi="Calibri"/>
          <w:sz w:val="20"/>
        </w:rPr>
      </w:pPr>
      <w:r w:rsidRPr="00BA3ABE">
        <w:rPr>
          <w:rFonts w:ascii="Calibri" w:hAnsi="Calibri"/>
          <w:b/>
          <w:sz w:val="20"/>
        </w:rPr>
        <w:t>11</w:t>
      </w:r>
      <w:r w:rsidRPr="00BA3ABE">
        <w:rPr>
          <w:rFonts w:ascii="Calibri" w:hAnsi="Calibri"/>
          <w:b/>
          <w:sz w:val="20"/>
        </w:rPr>
        <w:tab/>
        <w:t xml:space="preserve">South Norfolk Climbing Club (SNCC): </w:t>
      </w:r>
      <w:r>
        <w:rPr>
          <w:rFonts w:ascii="Calibri" w:hAnsi="Calibri"/>
          <w:b/>
          <w:sz w:val="20"/>
        </w:rPr>
        <w:tab/>
      </w:r>
      <w:r>
        <w:rPr>
          <w:rFonts w:ascii="Calibri" w:hAnsi="Calibri"/>
          <w:sz w:val="20"/>
        </w:rPr>
        <w:t xml:space="preserve">Sport England are lottery and government funded, and require data on usage of the climbing wall. DE followed this up and obtained data from SNCC (though he was unable to enter the data online). It emerges that the PC cannot hand over the climbing wall for a period of seven years though the start date of this period is unclear. If the climbing wall is not a success, the PC could in theory be liable to reimburse the monies received; therefore, the PC have to take responsibility for the success of the equipment for the foreseeable future. DE has been in correspondence with the trustees of SNCC about this. Apparently a number of trustees are resigning from the SNCC so there are doubts about its ability to function. Proposal: an email be drafted to be sent to the trustees: proposed CM, seconded JB and agreed by all. DE will prepare an email and send it, with a copy </w:t>
      </w:r>
      <w:r>
        <w:rPr>
          <w:rFonts w:ascii="Calibri" w:hAnsi="Calibri"/>
          <w:sz w:val="20"/>
        </w:rPr>
        <w:t>to the Village Hall Committee</w:t>
      </w:r>
      <w:r>
        <w:rPr>
          <w:rFonts w:ascii="Calibri" w:hAnsi="Calibri"/>
          <w:sz w:val="20"/>
        </w:rPr>
        <w:t>.</w:t>
      </w:r>
    </w:p>
    <w:p w:rsidR="00BA3ABE" w:rsidRDefault="00BA3ABE" w:rsidP="00540E25">
      <w:pPr>
        <w:ind w:left="720" w:hanging="720"/>
        <w:rPr>
          <w:rFonts w:ascii="Calibri" w:hAnsi="Calibri"/>
          <w:b/>
          <w:sz w:val="20"/>
        </w:rPr>
      </w:pPr>
    </w:p>
    <w:p w:rsidR="00355A4E" w:rsidRDefault="00BA3ABE" w:rsidP="00540E25">
      <w:pPr>
        <w:ind w:left="720" w:hanging="720"/>
        <w:rPr>
          <w:rFonts w:ascii="Calibri" w:hAnsi="Calibri"/>
          <w:sz w:val="20"/>
        </w:rPr>
      </w:pPr>
      <w:r>
        <w:rPr>
          <w:rFonts w:ascii="Calibri" w:hAnsi="Calibri"/>
          <w:b/>
          <w:sz w:val="20"/>
        </w:rPr>
        <w:t>12</w:t>
      </w:r>
      <w:r w:rsidR="002B33F8">
        <w:rPr>
          <w:rFonts w:ascii="Calibri" w:hAnsi="Calibri"/>
          <w:b/>
          <w:sz w:val="20"/>
        </w:rPr>
        <w:tab/>
        <w:t xml:space="preserve">Correspondence: </w:t>
      </w:r>
      <w:r w:rsidR="00F80382">
        <w:rPr>
          <w:rFonts w:ascii="Calibri" w:hAnsi="Calibri"/>
          <w:sz w:val="20"/>
        </w:rPr>
        <w:t xml:space="preserve">correspondence previously circulated to councillors was noted. </w:t>
      </w:r>
    </w:p>
    <w:p w:rsidR="001B3FA2" w:rsidRDefault="00BA3ABE" w:rsidP="00451795">
      <w:pPr>
        <w:numPr>
          <w:ilvl w:val="0"/>
          <w:numId w:val="33"/>
        </w:numPr>
        <w:rPr>
          <w:rFonts w:ascii="Calibri" w:hAnsi="Calibri"/>
          <w:sz w:val="20"/>
        </w:rPr>
      </w:pPr>
      <w:r>
        <w:rPr>
          <w:rFonts w:ascii="Calibri" w:hAnsi="Calibri"/>
          <w:sz w:val="20"/>
        </w:rPr>
        <w:t>correspondence with Mr Bobbitt regarding dog poo stickers and quote from Keep Britain Tidy for £</w:t>
      </w:r>
      <w:r w:rsidR="00451795">
        <w:rPr>
          <w:rFonts w:ascii="Calibri" w:hAnsi="Calibri"/>
          <w:sz w:val="20"/>
        </w:rPr>
        <w:t>54.60 incl VAT</w:t>
      </w:r>
      <w:r>
        <w:rPr>
          <w:rFonts w:ascii="Calibri" w:hAnsi="Calibri"/>
          <w:sz w:val="20"/>
        </w:rPr>
        <w:t xml:space="preserve"> (proposed CM and seconded DE that we will </w:t>
      </w:r>
      <w:r w:rsidR="00451795">
        <w:rPr>
          <w:rFonts w:ascii="Calibri" w:hAnsi="Calibri"/>
          <w:sz w:val="20"/>
        </w:rPr>
        <w:t xml:space="preserve">accept this quote and </w:t>
      </w:r>
      <w:r>
        <w:rPr>
          <w:rFonts w:ascii="Calibri" w:hAnsi="Calibri"/>
          <w:sz w:val="20"/>
        </w:rPr>
        <w:t>purchase stickers as already decided</w:t>
      </w:r>
      <w:r w:rsidR="00451795">
        <w:rPr>
          <w:rFonts w:ascii="Calibri" w:hAnsi="Calibri"/>
          <w:sz w:val="20"/>
        </w:rPr>
        <w:t>)</w:t>
      </w:r>
    </w:p>
    <w:p w:rsidR="00451795" w:rsidRDefault="00451795" w:rsidP="00451795">
      <w:pPr>
        <w:numPr>
          <w:ilvl w:val="0"/>
          <w:numId w:val="33"/>
        </w:numPr>
        <w:rPr>
          <w:rFonts w:ascii="Calibri" w:hAnsi="Calibri"/>
          <w:sz w:val="20"/>
        </w:rPr>
      </w:pPr>
      <w:r>
        <w:rPr>
          <w:rFonts w:ascii="Calibri" w:hAnsi="Calibri"/>
          <w:sz w:val="20"/>
        </w:rPr>
        <w:t>Norfolk PCC newsletter</w:t>
      </w:r>
    </w:p>
    <w:p w:rsidR="00451795" w:rsidRDefault="00451795" w:rsidP="00451795">
      <w:pPr>
        <w:numPr>
          <w:ilvl w:val="0"/>
          <w:numId w:val="33"/>
        </w:numPr>
        <w:rPr>
          <w:rFonts w:ascii="Calibri" w:hAnsi="Calibri"/>
          <w:sz w:val="20"/>
        </w:rPr>
      </w:pPr>
      <w:r>
        <w:rPr>
          <w:rFonts w:ascii="Calibri" w:hAnsi="Calibri"/>
          <w:sz w:val="20"/>
        </w:rPr>
        <w:t>local police newsletter</w:t>
      </w:r>
    </w:p>
    <w:p w:rsidR="00451795" w:rsidRDefault="00451795" w:rsidP="00F47621">
      <w:pPr>
        <w:rPr>
          <w:rFonts w:ascii="Calibri" w:hAnsi="Calibri"/>
          <w:b/>
          <w:sz w:val="20"/>
        </w:rPr>
      </w:pPr>
    </w:p>
    <w:p w:rsidR="00540E25" w:rsidRDefault="00451795" w:rsidP="00F47621">
      <w:pPr>
        <w:rPr>
          <w:rFonts w:ascii="Calibri" w:hAnsi="Calibri"/>
          <w:b/>
          <w:sz w:val="20"/>
        </w:rPr>
      </w:pPr>
      <w:r>
        <w:rPr>
          <w:rFonts w:ascii="Calibri" w:hAnsi="Calibri"/>
          <w:b/>
          <w:sz w:val="20"/>
        </w:rPr>
        <w:t>13</w:t>
      </w:r>
      <w:r w:rsidR="00540E25">
        <w:rPr>
          <w:rFonts w:ascii="Calibri" w:hAnsi="Calibri"/>
          <w:b/>
          <w:sz w:val="20"/>
        </w:rPr>
        <w:tab/>
        <w:t>AOB/Items for next agenda</w:t>
      </w:r>
      <w:bookmarkStart w:id="0" w:name="_GoBack"/>
      <w:bookmarkEnd w:id="0"/>
    </w:p>
    <w:p w:rsidR="00B3311F" w:rsidRDefault="00451795" w:rsidP="00B3311F">
      <w:pPr>
        <w:numPr>
          <w:ilvl w:val="0"/>
          <w:numId w:val="32"/>
        </w:numPr>
        <w:rPr>
          <w:rFonts w:ascii="Calibri" w:hAnsi="Calibri"/>
          <w:sz w:val="20"/>
        </w:rPr>
      </w:pPr>
      <w:r>
        <w:rPr>
          <w:rFonts w:ascii="Calibri" w:hAnsi="Calibri"/>
          <w:sz w:val="20"/>
        </w:rPr>
        <w:t>Village Sign: ongoing. BC has seen Fred West and he now has someone to help him with the work.</w:t>
      </w:r>
    </w:p>
    <w:p w:rsidR="00451795" w:rsidRPr="00B3311F" w:rsidRDefault="00451795" w:rsidP="00B3311F">
      <w:pPr>
        <w:numPr>
          <w:ilvl w:val="0"/>
          <w:numId w:val="32"/>
        </w:numPr>
        <w:rPr>
          <w:rFonts w:ascii="Calibri" w:hAnsi="Calibri"/>
          <w:sz w:val="20"/>
        </w:rPr>
      </w:pPr>
      <w:r>
        <w:rPr>
          <w:rFonts w:ascii="Calibri" w:hAnsi="Calibri"/>
          <w:sz w:val="20"/>
        </w:rPr>
        <w:t>The 20mph sign previously reported still needs to be straightened.</w:t>
      </w:r>
    </w:p>
    <w:p w:rsidR="00540E25" w:rsidRPr="00540E25" w:rsidRDefault="001B3FA2" w:rsidP="00F47621">
      <w:pPr>
        <w:rPr>
          <w:rFonts w:ascii="Calibri" w:hAnsi="Calibri"/>
          <w:sz w:val="20"/>
        </w:rPr>
      </w:pPr>
      <w:r>
        <w:rPr>
          <w:rFonts w:ascii="Calibri" w:hAnsi="Calibri"/>
          <w:sz w:val="20"/>
        </w:rPr>
        <w:tab/>
      </w:r>
    </w:p>
    <w:p w:rsidR="00C3106A" w:rsidRPr="00C30073" w:rsidRDefault="00B3311F" w:rsidP="00F47621">
      <w:pPr>
        <w:rPr>
          <w:rFonts w:ascii="Calibri" w:hAnsi="Calibri"/>
          <w:sz w:val="20"/>
        </w:rPr>
      </w:pPr>
      <w:r>
        <w:rPr>
          <w:rFonts w:ascii="Calibri" w:hAnsi="Calibri"/>
          <w:b/>
          <w:sz w:val="20"/>
        </w:rPr>
        <w:t>12</w:t>
      </w:r>
      <w:r w:rsidR="00F50B29" w:rsidRPr="00C30073">
        <w:rPr>
          <w:rFonts w:ascii="Calibri" w:hAnsi="Calibri"/>
          <w:sz w:val="20"/>
        </w:rPr>
        <w:tab/>
      </w:r>
      <w:r w:rsidR="00C3106A" w:rsidRPr="00C30073">
        <w:rPr>
          <w:rFonts w:ascii="Calibri" w:hAnsi="Calibri"/>
          <w:b/>
          <w:sz w:val="20"/>
        </w:rPr>
        <w:t>Date of Next Meeting</w:t>
      </w:r>
      <w:r w:rsidR="00395701">
        <w:rPr>
          <w:rFonts w:ascii="Calibri" w:hAnsi="Calibri"/>
          <w:b/>
          <w:sz w:val="20"/>
        </w:rPr>
        <w:t>s</w:t>
      </w:r>
    </w:p>
    <w:p w:rsidR="00395701" w:rsidRDefault="00115D46" w:rsidP="00E96A63">
      <w:pPr>
        <w:ind w:left="720"/>
        <w:rPr>
          <w:rFonts w:ascii="Calibri" w:hAnsi="Calibri"/>
          <w:sz w:val="20"/>
        </w:rPr>
      </w:pPr>
      <w:r>
        <w:rPr>
          <w:rFonts w:ascii="Calibri" w:hAnsi="Calibri"/>
          <w:sz w:val="20"/>
        </w:rPr>
        <w:t>18 September</w:t>
      </w:r>
    </w:p>
    <w:p w:rsidR="00115D46" w:rsidRDefault="00115D46" w:rsidP="00E96A63">
      <w:pPr>
        <w:ind w:left="720"/>
        <w:rPr>
          <w:rFonts w:ascii="Calibri" w:hAnsi="Calibri"/>
          <w:sz w:val="20"/>
        </w:rPr>
      </w:pPr>
      <w:r>
        <w:rPr>
          <w:rFonts w:ascii="Calibri" w:hAnsi="Calibri"/>
          <w:sz w:val="20"/>
        </w:rPr>
        <w:t>16 October</w:t>
      </w:r>
    </w:p>
    <w:p w:rsidR="00115D46" w:rsidRPr="00C30073" w:rsidRDefault="00115D46" w:rsidP="00E96A63">
      <w:pPr>
        <w:ind w:left="720"/>
        <w:rPr>
          <w:rFonts w:ascii="Calibri" w:hAnsi="Calibri"/>
          <w:sz w:val="20"/>
        </w:rPr>
      </w:pPr>
      <w:r>
        <w:rPr>
          <w:rFonts w:ascii="Calibri" w:hAnsi="Calibri"/>
          <w:sz w:val="20"/>
        </w:rPr>
        <w:t>20 November</w:t>
      </w:r>
    </w:p>
    <w:sectPr w:rsidR="00115D46" w:rsidRPr="00C30073"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085" w:rsidRDefault="00150085" w:rsidP="00673C59">
      <w:r>
        <w:separator/>
      </w:r>
    </w:p>
  </w:endnote>
  <w:endnote w:type="continuationSeparator" w:id="0">
    <w:p w:rsidR="00150085" w:rsidRDefault="00150085"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3F" w:rsidRPr="00AE104F" w:rsidRDefault="00180E3F"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2F6372">
      <w:rPr>
        <w:smallCaps/>
        <w:sz w:val="18"/>
        <w:szCs w:val="18"/>
      </w:rPr>
      <w:t>17 July</w:t>
    </w:r>
    <w:r>
      <w:rPr>
        <w:smallCaps/>
        <w:sz w:val="18"/>
        <w:szCs w:val="18"/>
      </w:rPr>
      <w:t xml:space="preserve"> 2017</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451795">
      <w:rPr>
        <w:b/>
        <w:smallCaps/>
        <w:noProof/>
        <w:sz w:val="18"/>
        <w:szCs w:val="18"/>
      </w:rPr>
      <w:t>1</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451795">
      <w:rPr>
        <w:b/>
        <w:smallCaps/>
        <w:noProof/>
        <w:sz w:val="18"/>
        <w:szCs w:val="18"/>
      </w:rPr>
      <w:t>2</w:t>
    </w:r>
    <w:r w:rsidRPr="00AE104F">
      <w:rPr>
        <w:b/>
        <w:smallCaps/>
        <w:sz w:val="18"/>
        <w:szCs w:val="18"/>
      </w:rPr>
      <w:fldChar w:fldCharType="end"/>
    </w:r>
  </w:p>
  <w:p w:rsidR="00180E3F" w:rsidRDefault="00180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085" w:rsidRDefault="00150085" w:rsidP="00673C59">
      <w:r>
        <w:separator/>
      </w:r>
    </w:p>
  </w:footnote>
  <w:footnote w:type="continuationSeparator" w:id="0">
    <w:p w:rsidR="00150085" w:rsidRDefault="00150085"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
    <w:nsid w:val="0912332A"/>
    <w:multiLevelType w:val="hybridMultilevel"/>
    <w:tmpl w:val="33268C88"/>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4">
    <w:nsid w:val="0EE51DBD"/>
    <w:multiLevelType w:val="hybridMultilevel"/>
    <w:tmpl w:val="09BCB65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7">
    <w:nsid w:val="137A7416"/>
    <w:multiLevelType w:val="hybridMultilevel"/>
    <w:tmpl w:val="812AB8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55053AA"/>
    <w:multiLevelType w:val="hybridMultilevel"/>
    <w:tmpl w:val="D4789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551077D"/>
    <w:multiLevelType w:val="hybridMultilevel"/>
    <w:tmpl w:val="DC6824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2">
    <w:nsid w:val="1813496C"/>
    <w:multiLevelType w:val="hybridMultilevel"/>
    <w:tmpl w:val="856885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5">
    <w:nsid w:val="212127DE"/>
    <w:multiLevelType w:val="hybridMultilevel"/>
    <w:tmpl w:val="63DEA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6C1033B"/>
    <w:multiLevelType w:val="hybridMultilevel"/>
    <w:tmpl w:val="166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D210B85"/>
    <w:multiLevelType w:val="hybridMultilevel"/>
    <w:tmpl w:val="1D28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730E08"/>
    <w:multiLevelType w:val="hybridMultilevel"/>
    <w:tmpl w:val="EC6A5D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4966B3"/>
    <w:multiLevelType w:val="hybridMultilevel"/>
    <w:tmpl w:val="3A02E7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9939FB"/>
    <w:multiLevelType w:val="hybridMultilevel"/>
    <w:tmpl w:val="44D62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F2D0E40"/>
    <w:multiLevelType w:val="hybridMultilevel"/>
    <w:tmpl w:val="E1C02C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FDC4460"/>
    <w:multiLevelType w:val="hybridMultilevel"/>
    <w:tmpl w:val="A06A7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32">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3"/>
  </w:num>
  <w:num w:numId="5">
    <w:abstractNumId w:val="0"/>
  </w:num>
  <w:num w:numId="6">
    <w:abstractNumId w:val="25"/>
  </w:num>
  <w:num w:numId="7">
    <w:abstractNumId w:val="13"/>
  </w:num>
  <w:num w:numId="8">
    <w:abstractNumId w:val="14"/>
  </w:num>
  <w:num w:numId="9">
    <w:abstractNumId w:val="31"/>
  </w:num>
  <w:num w:numId="10">
    <w:abstractNumId w:val="23"/>
  </w:num>
  <w:num w:numId="11">
    <w:abstractNumId w:val="26"/>
  </w:num>
  <w:num w:numId="12">
    <w:abstractNumId w:val="1"/>
  </w:num>
  <w:num w:numId="13">
    <w:abstractNumId w:val="21"/>
  </w:num>
  <w:num w:numId="14">
    <w:abstractNumId w:val="10"/>
  </w:num>
  <w:num w:numId="15">
    <w:abstractNumId w:val="17"/>
  </w:num>
  <w:num w:numId="16">
    <w:abstractNumId w:val="32"/>
  </w:num>
  <w:num w:numId="17">
    <w:abstractNumId w:val="28"/>
  </w:num>
  <w:num w:numId="18">
    <w:abstractNumId w:val="19"/>
  </w:num>
  <w:num w:numId="19">
    <w:abstractNumId w:val="20"/>
  </w:num>
  <w:num w:numId="20">
    <w:abstractNumId w:val="30"/>
  </w:num>
  <w:num w:numId="21">
    <w:abstractNumId w:val="16"/>
  </w:num>
  <w:num w:numId="22">
    <w:abstractNumId w:val="8"/>
  </w:num>
  <w:num w:numId="23">
    <w:abstractNumId w:val="18"/>
  </w:num>
  <w:num w:numId="24">
    <w:abstractNumId w:val="22"/>
  </w:num>
  <w:num w:numId="25">
    <w:abstractNumId w:val="27"/>
  </w:num>
  <w:num w:numId="26">
    <w:abstractNumId w:val="7"/>
  </w:num>
  <w:num w:numId="27">
    <w:abstractNumId w:val="24"/>
  </w:num>
  <w:num w:numId="28">
    <w:abstractNumId w:val="2"/>
  </w:num>
  <w:num w:numId="29">
    <w:abstractNumId w:val="15"/>
  </w:num>
  <w:num w:numId="30">
    <w:abstractNumId w:val="12"/>
  </w:num>
  <w:num w:numId="31">
    <w:abstractNumId w:val="4"/>
  </w:num>
  <w:num w:numId="32">
    <w:abstractNumId w:val="9"/>
  </w:num>
  <w:num w:numId="33">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21FB"/>
    <w:rsid w:val="00003159"/>
    <w:rsid w:val="00005030"/>
    <w:rsid w:val="00007B46"/>
    <w:rsid w:val="00010183"/>
    <w:rsid w:val="00014DE4"/>
    <w:rsid w:val="00022FC3"/>
    <w:rsid w:val="00030246"/>
    <w:rsid w:val="00032256"/>
    <w:rsid w:val="0003304C"/>
    <w:rsid w:val="00033B8D"/>
    <w:rsid w:val="0004055D"/>
    <w:rsid w:val="00040F32"/>
    <w:rsid w:val="00044F9D"/>
    <w:rsid w:val="0004750B"/>
    <w:rsid w:val="00057878"/>
    <w:rsid w:val="00057C8F"/>
    <w:rsid w:val="000652BC"/>
    <w:rsid w:val="00074534"/>
    <w:rsid w:val="00076210"/>
    <w:rsid w:val="000779BF"/>
    <w:rsid w:val="00077F7A"/>
    <w:rsid w:val="00080ECB"/>
    <w:rsid w:val="0008260A"/>
    <w:rsid w:val="000911CC"/>
    <w:rsid w:val="00096B0F"/>
    <w:rsid w:val="000A0479"/>
    <w:rsid w:val="000A4228"/>
    <w:rsid w:val="000A678B"/>
    <w:rsid w:val="000B1BA3"/>
    <w:rsid w:val="000B44C9"/>
    <w:rsid w:val="000B71F7"/>
    <w:rsid w:val="000C1DB5"/>
    <w:rsid w:val="000C1DC1"/>
    <w:rsid w:val="000D232F"/>
    <w:rsid w:val="000D382E"/>
    <w:rsid w:val="000D3BB5"/>
    <w:rsid w:val="000E201A"/>
    <w:rsid w:val="000E5C37"/>
    <w:rsid w:val="000F601E"/>
    <w:rsid w:val="00105466"/>
    <w:rsid w:val="001156D2"/>
    <w:rsid w:val="00115D46"/>
    <w:rsid w:val="00115D67"/>
    <w:rsid w:val="00117E52"/>
    <w:rsid w:val="00117F56"/>
    <w:rsid w:val="0012002F"/>
    <w:rsid w:val="00121F36"/>
    <w:rsid w:val="001268EE"/>
    <w:rsid w:val="00131E1C"/>
    <w:rsid w:val="00132C9B"/>
    <w:rsid w:val="00134080"/>
    <w:rsid w:val="00135960"/>
    <w:rsid w:val="00136D19"/>
    <w:rsid w:val="00147ECA"/>
    <w:rsid w:val="00150085"/>
    <w:rsid w:val="001550C4"/>
    <w:rsid w:val="0016068D"/>
    <w:rsid w:val="00160781"/>
    <w:rsid w:val="001607A5"/>
    <w:rsid w:val="00167C20"/>
    <w:rsid w:val="00174F7B"/>
    <w:rsid w:val="001759B7"/>
    <w:rsid w:val="001777F2"/>
    <w:rsid w:val="00180E3F"/>
    <w:rsid w:val="00187DF8"/>
    <w:rsid w:val="001906AD"/>
    <w:rsid w:val="001A230F"/>
    <w:rsid w:val="001A2C83"/>
    <w:rsid w:val="001A3211"/>
    <w:rsid w:val="001A5DD4"/>
    <w:rsid w:val="001A5F9D"/>
    <w:rsid w:val="001A7DED"/>
    <w:rsid w:val="001B12BF"/>
    <w:rsid w:val="001B3FA2"/>
    <w:rsid w:val="001B4AE8"/>
    <w:rsid w:val="001B59F9"/>
    <w:rsid w:val="001B602E"/>
    <w:rsid w:val="001C28D0"/>
    <w:rsid w:val="001C3602"/>
    <w:rsid w:val="001C68AD"/>
    <w:rsid w:val="001D1BEB"/>
    <w:rsid w:val="001D453C"/>
    <w:rsid w:val="001F0B93"/>
    <w:rsid w:val="001F1D8E"/>
    <w:rsid w:val="001F4997"/>
    <w:rsid w:val="00200EA3"/>
    <w:rsid w:val="002011C4"/>
    <w:rsid w:val="00206406"/>
    <w:rsid w:val="00213C6E"/>
    <w:rsid w:val="00217DA5"/>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624FE"/>
    <w:rsid w:val="0027602D"/>
    <w:rsid w:val="00276DAB"/>
    <w:rsid w:val="0028011C"/>
    <w:rsid w:val="00286B23"/>
    <w:rsid w:val="00287325"/>
    <w:rsid w:val="00290764"/>
    <w:rsid w:val="002933CE"/>
    <w:rsid w:val="00294034"/>
    <w:rsid w:val="002A374A"/>
    <w:rsid w:val="002A5B3B"/>
    <w:rsid w:val="002A6FDE"/>
    <w:rsid w:val="002B33F8"/>
    <w:rsid w:val="002B3DAD"/>
    <w:rsid w:val="002B59EF"/>
    <w:rsid w:val="002B5DE8"/>
    <w:rsid w:val="002B6564"/>
    <w:rsid w:val="002C1E98"/>
    <w:rsid w:val="002C48E0"/>
    <w:rsid w:val="002D10FA"/>
    <w:rsid w:val="002D2A76"/>
    <w:rsid w:val="002D67DB"/>
    <w:rsid w:val="002D6D0B"/>
    <w:rsid w:val="002E0A59"/>
    <w:rsid w:val="002E3CCB"/>
    <w:rsid w:val="002E5419"/>
    <w:rsid w:val="002E665F"/>
    <w:rsid w:val="002F0986"/>
    <w:rsid w:val="002F5968"/>
    <w:rsid w:val="002F6372"/>
    <w:rsid w:val="002F68FC"/>
    <w:rsid w:val="002F713E"/>
    <w:rsid w:val="00301520"/>
    <w:rsid w:val="003025CA"/>
    <w:rsid w:val="00302ACD"/>
    <w:rsid w:val="00302CBA"/>
    <w:rsid w:val="00314EEE"/>
    <w:rsid w:val="003168A6"/>
    <w:rsid w:val="00322607"/>
    <w:rsid w:val="003271B7"/>
    <w:rsid w:val="00330B65"/>
    <w:rsid w:val="00334F33"/>
    <w:rsid w:val="00336EC8"/>
    <w:rsid w:val="00337030"/>
    <w:rsid w:val="00340C8C"/>
    <w:rsid w:val="0034179A"/>
    <w:rsid w:val="00351631"/>
    <w:rsid w:val="003546EA"/>
    <w:rsid w:val="00355A4E"/>
    <w:rsid w:val="003633BB"/>
    <w:rsid w:val="0036729B"/>
    <w:rsid w:val="00380F1E"/>
    <w:rsid w:val="00385D6C"/>
    <w:rsid w:val="00390ABB"/>
    <w:rsid w:val="00391085"/>
    <w:rsid w:val="00391153"/>
    <w:rsid w:val="00391D9E"/>
    <w:rsid w:val="00395701"/>
    <w:rsid w:val="0039758E"/>
    <w:rsid w:val="00397A8D"/>
    <w:rsid w:val="00397BB2"/>
    <w:rsid w:val="003A1653"/>
    <w:rsid w:val="003A1666"/>
    <w:rsid w:val="003A19A0"/>
    <w:rsid w:val="003A3D02"/>
    <w:rsid w:val="003A4311"/>
    <w:rsid w:val="003B2615"/>
    <w:rsid w:val="003B287B"/>
    <w:rsid w:val="003B52CF"/>
    <w:rsid w:val="003C0101"/>
    <w:rsid w:val="003C4AD9"/>
    <w:rsid w:val="003C4E17"/>
    <w:rsid w:val="003D035C"/>
    <w:rsid w:val="003D1B00"/>
    <w:rsid w:val="003E19E5"/>
    <w:rsid w:val="003E3320"/>
    <w:rsid w:val="003E4CC6"/>
    <w:rsid w:val="003E5B64"/>
    <w:rsid w:val="003F03EA"/>
    <w:rsid w:val="003F09C0"/>
    <w:rsid w:val="003F3182"/>
    <w:rsid w:val="003F43BA"/>
    <w:rsid w:val="003F467B"/>
    <w:rsid w:val="003F46A0"/>
    <w:rsid w:val="003F7B3C"/>
    <w:rsid w:val="0040147F"/>
    <w:rsid w:val="0040227E"/>
    <w:rsid w:val="00403BFE"/>
    <w:rsid w:val="00404336"/>
    <w:rsid w:val="00416919"/>
    <w:rsid w:val="00421E68"/>
    <w:rsid w:val="0042593E"/>
    <w:rsid w:val="004332C3"/>
    <w:rsid w:val="00435F4A"/>
    <w:rsid w:val="004364CB"/>
    <w:rsid w:val="0044249B"/>
    <w:rsid w:val="00447F45"/>
    <w:rsid w:val="0045041E"/>
    <w:rsid w:val="00451795"/>
    <w:rsid w:val="004534F3"/>
    <w:rsid w:val="00455556"/>
    <w:rsid w:val="00455997"/>
    <w:rsid w:val="00462606"/>
    <w:rsid w:val="00463EF7"/>
    <w:rsid w:val="0046571B"/>
    <w:rsid w:val="00477B41"/>
    <w:rsid w:val="004831C4"/>
    <w:rsid w:val="00483454"/>
    <w:rsid w:val="00484140"/>
    <w:rsid w:val="0048595C"/>
    <w:rsid w:val="004875C7"/>
    <w:rsid w:val="004878D8"/>
    <w:rsid w:val="00491FFC"/>
    <w:rsid w:val="00497DD8"/>
    <w:rsid w:val="004A70F7"/>
    <w:rsid w:val="004B78F0"/>
    <w:rsid w:val="004C165A"/>
    <w:rsid w:val="004C26C8"/>
    <w:rsid w:val="004C5194"/>
    <w:rsid w:val="004C58E1"/>
    <w:rsid w:val="004D01A0"/>
    <w:rsid w:val="004D05B8"/>
    <w:rsid w:val="004D5728"/>
    <w:rsid w:val="004D5AFA"/>
    <w:rsid w:val="004D6B3D"/>
    <w:rsid w:val="004D6D52"/>
    <w:rsid w:val="004D7D2F"/>
    <w:rsid w:val="004E011B"/>
    <w:rsid w:val="004E6705"/>
    <w:rsid w:val="004E7A4B"/>
    <w:rsid w:val="004F1040"/>
    <w:rsid w:val="00501F15"/>
    <w:rsid w:val="005117D4"/>
    <w:rsid w:val="00514D45"/>
    <w:rsid w:val="005152FF"/>
    <w:rsid w:val="00521308"/>
    <w:rsid w:val="00521E52"/>
    <w:rsid w:val="00522D48"/>
    <w:rsid w:val="00524473"/>
    <w:rsid w:val="00530AFF"/>
    <w:rsid w:val="0053294F"/>
    <w:rsid w:val="00533C81"/>
    <w:rsid w:val="0053433A"/>
    <w:rsid w:val="00536083"/>
    <w:rsid w:val="00540E25"/>
    <w:rsid w:val="00543D66"/>
    <w:rsid w:val="005471FB"/>
    <w:rsid w:val="00547D50"/>
    <w:rsid w:val="00550DEB"/>
    <w:rsid w:val="00554494"/>
    <w:rsid w:val="00557839"/>
    <w:rsid w:val="00560F3A"/>
    <w:rsid w:val="00562D78"/>
    <w:rsid w:val="00565D14"/>
    <w:rsid w:val="0056612B"/>
    <w:rsid w:val="005668FB"/>
    <w:rsid w:val="00570E2D"/>
    <w:rsid w:val="00572944"/>
    <w:rsid w:val="005769B8"/>
    <w:rsid w:val="0058247E"/>
    <w:rsid w:val="00584A94"/>
    <w:rsid w:val="00585EB6"/>
    <w:rsid w:val="0058661B"/>
    <w:rsid w:val="0058684A"/>
    <w:rsid w:val="0059042E"/>
    <w:rsid w:val="00594061"/>
    <w:rsid w:val="005A44DB"/>
    <w:rsid w:val="005A724D"/>
    <w:rsid w:val="005B20AB"/>
    <w:rsid w:val="005B61C8"/>
    <w:rsid w:val="005C4384"/>
    <w:rsid w:val="005C4CEE"/>
    <w:rsid w:val="005C6B6E"/>
    <w:rsid w:val="005D01D0"/>
    <w:rsid w:val="005D07D8"/>
    <w:rsid w:val="005D185A"/>
    <w:rsid w:val="005D4DA2"/>
    <w:rsid w:val="005E2BAF"/>
    <w:rsid w:val="005E3F6C"/>
    <w:rsid w:val="005E47E5"/>
    <w:rsid w:val="005E4BA8"/>
    <w:rsid w:val="005E4BCF"/>
    <w:rsid w:val="005E65A6"/>
    <w:rsid w:val="005F05E7"/>
    <w:rsid w:val="005F27A3"/>
    <w:rsid w:val="005F4A43"/>
    <w:rsid w:val="005F4F5E"/>
    <w:rsid w:val="006002E7"/>
    <w:rsid w:val="006008AE"/>
    <w:rsid w:val="00604977"/>
    <w:rsid w:val="006060E6"/>
    <w:rsid w:val="006133BE"/>
    <w:rsid w:val="00623846"/>
    <w:rsid w:val="006249E6"/>
    <w:rsid w:val="00624FEC"/>
    <w:rsid w:val="00630CD0"/>
    <w:rsid w:val="0063688F"/>
    <w:rsid w:val="0063690F"/>
    <w:rsid w:val="00641F76"/>
    <w:rsid w:val="00643A72"/>
    <w:rsid w:val="00644D49"/>
    <w:rsid w:val="00644EB9"/>
    <w:rsid w:val="00645298"/>
    <w:rsid w:val="00650141"/>
    <w:rsid w:val="00657DC0"/>
    <w:rsid w:val="006605E5"/>
    <w:rsid w:val="006630DC"/>
    <w:rsid w:val="006654DC"/>
    <w:rsid w:val="0066620D"/>
    <w:rsid w:val="00671C98"/>
    <w:rsid w:val="0067335A"/>
    <w:rsid w:val="0067376F"/>
    <w:rsid w:val="00673C59"/>
    <w:rsid w:val="00675002"/>
    <w:rsid w:val="00683EF5"/>
    <w:rsid w:val="00697B6D"/>
    <w:rsid w:val="006A4734"/>
    <w:rsid w:val="006A7A7C"/>
    <w:rsid w:val="006B117E"/>
    <w:rsid w:val="006C2BCF"/>
    <w:rsid w:val="006C3033"/>
    <w:rsid w:val="006C3077"/>
    <w:rsid w:val="006C64B8"/>
    <w:rsid w:val="006D0D8F"/>
    <w:rsid w:val="006D2FED"/>
    <w:rsid w:val="006D31B3"/>
    <w:rsid w:val="006E0229"/>
    <w:rsid w:val="006E31EC"/>
    <w:rsid w:val="006E3FC1"/>
    <w:rsid w:val="006E522F"/>
    <w:rsid w:val="006E596A"/>
    <w:rsid w:val="006E5AB7"/>
    <w:rsid w:val="006F018B"/>
    <w:rsid w:val="006F30F0"/>
    <w:rsid w:val="006F4539"/>
    <w:rsid w:val="00703021"/>
    <w:rsid w:val="00703C00"/>
    <w:rsid w:val="0070446E"/>
    <w:rsid w:val="007364F6"/>
    <w:rsid w:val="00737C1C"/>
    <w:rsid w:val="00741941"/>
    <w:rsid w:val="00745A57"/>
    <w:rsid w:val="00747C48"/>
    <w:rsid w:val="00750B4A"/>
    <w:rsid w:val="007549E9"/>
    <w:rsid w:val="007604D6"/>
    <w:rsid w:val="0076292B"/>
    <w:rsid w:val="00765C95"/>
    <w:rsid w:val="00766C19"/>
    <w:rsid w:val="007766DF"/>
    <w:rsid w:val="0078238B"/>
    <w:rsid w:val="00784F60"/>
    <w:rsid w:val="007936D7"/>
    <w:rsid w:val="007A4CE0"/>
    <w:rsid w:val="007B5FA3"/>
    <w:rsid w:val="007C0E4C"/>
    <w:rsid w:val="007C5F2C"/>
    <w:rsid w:val="007D163A"/>
    <w:rsid w:val="007D2858"/>
    <w:rsid w:val="007D3B7B"/>
    <w:rsid w:val="007D6333"/>
    <w:rsid w:val="007D684E"/>
    <w:rsid w:val="007E6C16"/>
    <w:rsid w:val="007F2092"/>
    <w:rsid w:val="007F6F06"/>
    <w:rsid w:val="0080397D"/>
    <w:rsid w:val="008158A2"/>
    <w:rsid w:val="00821E80"/>
    <w:rsid w:val="00823F52"/>
    <w:rsid w:val="008304B6"/>
    <w:rsid w:val="00830B3C"/>
    <w:rsid w:val="00832464"/>
    <w:rsid w:val="00832FD2"/>
    <w:rsid w:val="00835787"/>
    <w:rsid w:val="008440E7"/>
    <w:rsid w:val="00847DD3"/>
    <w:rsid w:val="0085038B"/>
    <w:rsid w:val="00851431"/>
    <w:rsid w:val="008522C6"/>
    <w:rsid w:val="008556FD"/>
    <w:rsid w:val="00860966"/>
    <w:rsid w:val="00860B58"/>
    <w:rsid w:val="008623A6"/>
    <w:rsid w:val="00873917"/>
    <w:rsid w:val="00883347"/>
    <w:rsid w:val="008855C6"/>
    <w:rsid w:val="00886660"/>
    <w:rsid w:val="00893F52"/>
    <w:rsid w:val="008A3F96"/>
    <w:rsid w:val="008A4428"/>
    <w:rsid w:val="008A45AC"/>
    <w:rsid w:val="008A79B8"/>
    <w:rsid w:val="008A7B33"/>
    <w:rsid w:val="008B00E5"/>
    <w:rsid w:val="008C1694"/>
    <w:rsid w:val="008C28D6"/>
    <w:rsid w:val="008C35EE"/>
    <w:rsid w:val="008D0BEA"/>
    <w:rsid w:val="008D2558"/>
    <w:rsid w:val="008D464C"/>
    <w:rsid w:val="008D7BA8"/>
    <w:rsid w:val="008E29A7"/>
    <w:rsid w:val="008E7790"/>
    <w:rsid w:val="008E7BA1"/>
    <w:rsid w:val="008F3FBB"/>
    <w:rsid w:val="008F57C6"/>
    <w:rsid w:val="008F5E5B"/>
    <w:rsid w:val="008F6C18"/>
    <w:rsid w:val="008F7096"/>
    <w:rsid w:val="00902A09"/>
    <w:rsid w:val="00904DB6"/>
    <w:rsid w:val="00906B3B"/>
    <w:rsid w:val="00906B86"/>
    <w:rsid w:val="00907F51"/>
    <w:rsid w:val="00910B58"/>
    <w:rsid w:val="009115AC"/>
    <w:rsid w:val="00911B56"/>
    <w:rsid w:val="0091372E"/>
    <w:rsid w:val="00914A3E"/>
    <w:rsid w:val="00915FDD"/>
    <w:rsid w:val="009162B4"/>
    <w:rsid w:val="0092302A"/>
    <w:rsid w:val="00924E0B"/>
    <w:rsid w:val="00926B8A"/>
    <w:rsid w:val="009301C7"/>
    <w:rsid w:val="00931758"/>
    <w:rsid w:val="009340AC"/>
    <w:rsid w:val="00934680"/>
    <w:rsid w:val="009357F8"/>
    <w:rsid w:val="00935819"/>
    <w:rsid w:val="00937DEA"/>
    <w:rsid w:val="00937FD4"/>
    <w:rsid w:val="00944AED"/>
    <w:rsid w:val="00951D74"/>
    <w:rsid w:val="00952C0D"/>
    <w:rsid w:val="009540AF"/>
    <w:rsid w:val="00957F28"/>
    <w:rsid w:val="0097094D"/>
    <w:rsid w:val="00976ED5"/>
    <w:rsid w:val="009822FF"/>
    <w:rsid w:val="00983BDE"/>
    <w:rsid w:val="009844AB"/>
    <w:rsid w:val="00986254"/>
    <w:rsid w:val="00986F10"/>
    <w:rsid w:val="0099608C"/>
    <w:rsid w:val="009B58F3"/>
    <w:rsid w:val="009B6DBC"/>
    <w:rsid w:val="009C00F7"/>
    <w:rsid w:val="009C5ABA"/>
    <w:rsid w:val="009D004F"/>
    <w:rsid w:val="009D183C"/>
    <w:rsid w:val="009D1D24"/>
    <w:rsid w:val="009D45E0"/>
    <w:rsid w:val="009D5CD1"/>
    <w:rsid w:val="009E401E"/>
    <w:rsid w:val="009E41D7"/>
    <w:rsid w:val="009E7C8F"/>
    <w:rsid w:val="009F50D9"/>
    <w:rsid w:val="009F6173"/>
    <w:rsid w:val="00A00E7B"/>
    <w:rsid w:val="00A03716"/>
    <w:rsid w:val="00A0452F"/>
    <w:rsid w:val="00A06CC7"/>
    <w:rsid w:val="00A11960"/>
    <w:rsid w:val="00A20D93"/>
    <w:rsid w:val="00A2179E"/>
    <w:rsid w:val="00A229CD"/>
    <w:rsid w:val="00A22ABE"/>
    <w:rsid w:val="00A24F90"/>
    <w:rsid w:val="00A44737"/>
    <w:rsid w:val="00A623EB"/>
    <w:rsid w:val="00A65555"/>
    <w:rsid w:val="00A72AAC"/>
    <w:rsid w:val="00A7559B"/>
    <w:rsid w:val="00A76001"/>
    <w:rsid w:val="00A8113D"/>
    <w:rsid w:val="00A823E0"/>
    <w:rsid w:val="00A86D2C"/>
    <w:rsid w:val="00A934BF"/>
    <w:rsid w:val="00A95964"/>
    <w:rsid w:val="00A97BFF"/>
    <w:rsid w:val="00AA01A7"/>
    <w:rsid w:val="00AA1612"/>
    <w:rsid w:val="00AA2A0C"/>
    <w:rsid w:val="00AA3F7F"/>
    <w:rsid w:val="00AA42EF"/>
    <w:rsid w:val="00AB11C4"/>
    <w:rsid w:val="00AB225A"/>
    <w:rsid w:val="00AB6AC3"/>
    <w:rsid w:val="00AC0445"/>
    <w:rsid w:val="00AC20B4"/>
    <w:rsid w:val="00AC6D4A"/>
    <w:rsid w:val="00AD1430"/>
    <w:rsid w:val="00AD2451"/>
    <w:rsid w:val="00AD42C0"/>
    <w:rsid w:val="00AD46F1"/>
    <w:rsid w:val="00AE104F"/>
    <w:rsid w:val="00AE1584"/>
    <w:rsid w:val="00B0098D"/>
    <w:rsid w:val="00B05A5D"/>
    <w:rsid w:val="00B05E63"/>
    <w:rsid w:val="00B0720D"/>
    <w:rsid w:val="00B11D12"/>
    <w:rsid w:val="00B122A0"/>
    <w:rsid w:val="00B178EE"/>
    <w:rsid w:val="00B30C9D"/>
    <w:rsid w:val="00B3311F"/>
    <w:rsid w:val="00B337CC"/>
    <w:rsid w:val="00B33FF9"/>
    <w:rsid w:val="00B34B0B"/>
    <w:rsid w:val="00B351D0"/>
    <w:rsid w:val="00B460A4"/>
    <w:rsid w:val="00B50B32"/>
    <w:rsid w:val="00B524E1"/>
    <w:rsid w:val="00B548D7"/>
    <w:rsid w:val="00B56BD6"/>
    <w:rsid w:val="00B627FC"/>
    <w:rsid w:val="00B634E4"/>
    <w:rsid w:val="00B705C9"/>
    <w:rsid w:val="00B70D84"/>
    <w:rsid w:val="00B742F9"/>
    <w:rsid w:val="00B74C11"/>
    <w:rsid w:val="00B75EA1"/>
    <w:rsid w:val="00B7603F"/>
    <w:rsid w:val="00B7776F"/>
    <w:rsid w:val="00B803F7"/>
    <w:rsid w:val="00B81B3A"/>
    <w:rsid w:val="00B82057"/>
    <w:rsid w:val="00B9441D"/>
    <w:rsid w:val="00BA1C34"/>
    <w:rsid w:val="00BA3ABE"/>
    <w:rsid w:val="00BA57F4"/>
    <w:rsid w:val="00BA6B40"/>
    <w:rsid w:val="00BA7B0E"/>
    <w:rsid w:val="00BB5403"/>
    <w:rsid w:val="00BD23B9"/>
    <w:rsid w:val="00BD6044"/>
    <w:rsid w:val="00BE02F0"/>
    <w:rsid w:val="00BE1D59"/>
    <w:rsid w:val="00BE1DB6"/>
    <w:rsid w:val="00BE40D8"/>
    <w:rsid w:val="00BF1D96"/>
    <w:rsid w:val="00BF7AD4"/>
    <w:rsid w:val="00C05CC3"/>
    <w:rsid w:val="00C067D2"/>
    <w:rsid w:val="00C11F5A"/>
    <w:rsid w:val="00C16D8A"/>
    <w:rsid w:val="00C17142"/>
    <w:rsid w:val="00C234AF"/>
    <w:rsid w:val="00C24BFB"/>
    <w:rsid w:val="00C30073"/>
    <w:rsid w:val="00C3106A"/>
    <w:rsid w:val="00C41675"/>
    <w:rsid w:val="00C514A3"/>
    <w:rsid w:val="00C54B67"/>
    <w:rsid w:val="00C6082A"/>
    <w:rsid w:val="00C62393"/>
    <w:rsid w:val="00C67842"/>
    <w:rsid w:val="00C71FC2"/>
    <w:rsid w:val="00C7368E"/>
    <w:rsid w:val="00C73CB4"/>
    <w:rsid w:val="00C74617"/>
    <w:rsid w:val="00C76454"/>
    <w:rsid w:val="00C775D9"/>
    <w:rsid w:val="00C80884"/>
    <w:rsid w:val="00C85140"/>
    <w:rsid w:val="00C906BA"/>
    <w:rsid w:val="00C934DC"/>
    <w:rsid w:val="00C9404F"/>
    <w:rsid w:val="00CA2230"/>
    <w:rsid w:val="00CA5463"/>
    <w:rsid w:val="00CB537D"/>
    <w:rsid w:val="00CC1599"/>
    <w:rsid w:val="00CC56AF"/>
    <w:rsid w:val="00CD172D"/>
    <w:rsid w:val="00CD6042"/>
    <w:rsid w:val="00CE2D8A"/>
    <w:rsid w:val="00CF0BB3"/>
    <w:rsid w:val="00CF1CE3"/>
    <w:rsid w:val="00CF314A"/>
    <w:rsid w:val="00CF37A5"/>
    <w:rsid w:val="00CF42D8"/>
    <w:rsid w:val="00CF564F"/>
    <w:rsid w:val="00D01181"/>
    <w:rsid w:val="00D062F8"/>
    <w:rsid w:val="00D10B65"/>
    <w:rsid w:val="00D15DDC"/>
    <w:rsid w:val="00D17578"/>
    <w:rsid w:val="00D17CE8"/>
    <w:rsid w:val="00D325DE"/>
    <w:rsid w:val="00D33A70"/>
    <w:rsid w:val="00D416A1"/>
    <w:rsid w:val="00D4195A"/>
    <w:rsid w:val="00D42A09"/>
    <w:rsid w:val="00D45E20"/>
    <w:rsid w:val="00D46BD4"/>
    <w:rsid w:val="00D601BA"/>
    <w:rsid w:val="00D60D53"/>
    <w:rsid w:val="00D6666B"/>
    <w:rsid w:val="00D73815"/>
    <w:rsid w:val="00D73D13"/>
    <w:rsid w:val="00D744F7"/>
    <w:rsid w:val="00D82839"/>
    <w:rsid w:val="00D91DB1"/>
    <w:rsid w:val="00D94927"/>
    <w:rsid w:val="00DA339C"/>
    <w:rsid w:val="00DA6691"/>
    <w:rsid w:val="00DB289C"/>
    <w:rsid w:val="00DB53AA"/>
    <w:rsid w:val="00DB572E"/>
    <w:rsid w:val="00DC10BF"/>
    <w:rsid w:val="00DD5FEC"/>
    <w:rsid w:val="00DE34CD"/>
    <w:rsid w:val="00DE68BE"/>
    <w:rsid w:val="00DE6A68"/>
    <w:rsid w:val="00DF4AE9"/>
    <w:rsid w:val="00DF4F02"/>
    <w:rsid w:val="00DF58F0"/>
    <w:rsid w:val="00DF5B2C"/>
    <w:rsid w:val="00E0255B"/>
    <w:rsid w:val="00E05063"/>
    <w:rsid w:val="00E05262"/>
    <w:rsid w:val="00E07F9F"/>
    <w:rsid w:val="00E17CD5"/>
    <w:rsid w:val="00E24537"/>
    <w:rsid w:val="00E2482D"/>
    <w:rsid w:val="00E31631"/>
    <w:rsid w:val="00E34D17"/>
    <w:rsid w:val="00E40E57"/>
    <w:rsid w:val="00E44FC4"/>
    <w:rsid w:val="00E462A0"/>
    <w:rsid w:val="00E46455"/>
    <w:rsid w:val="00E465A0"/>
    <w:rsid w:val="00E47310"/>
    <w:rsid w:val="00E474F1"/>
    <w:rsid w:val="00E5126F"/>
    <w:rsid w:val="00E53235"/>
    <w:rsid w:val="00E53784"/>
    <w:rsid w:val="00E53FD5"/>
    <w:rsid w:val="00E73BBD"/>
    <w:rsid w:val="00E837EC"/>
    <w:rsid w:val="00E924D0"/>
    <w:rsid w:val="00E9354F"/>
    <w:rsid w:val="00E96A63"/>
    <w:rsid w:val="00E97CD5"/>
    <w:rsid w:val="00EA05D0"/>
    <w:rsid w:val="00EA12DB"/>
    <w:rsid w:val="00EA146E"/>
    <w:rsid w:val="00EA1926"/>
    <w:rsid w:val="00EA3705"/>
    <w:rsid w:val="00EB1EFD"/>
    <w:rsid w:val="00EB2727"/>
    <w:rsid w:val="00EB38D0"/>
    <w:rsid w:val="00EB6408"/>
    <w:rsid w:val="00EB772F"/>
    <w:rsid w:val="00EC308B"/>
    <w:rsid w:val="00EC41AB"/>
    <w:rsid w:val="00ED090E"/>
    <w:rsid w:val="00ED1783"/>
    <w:rsid w:val="00ED2283"/>
    <w:rsid w:val="00ED7A3E"/>
    <w:rsid w:val="00ED7C2B"/>
    <w:rsid w:val="00EE4D09"/>
    <w:rsid w:val="00EF4D40"/>
    <w:rsid w:val="00F02DA5"/>
    <w:rsid w:val="00F03631"/>
    <w:rsid w:val="00F14BDF"/>
    <w:rsid w:val="00F24F6F"/>
    <w:rsid w:val="00F379EA"/>
    <w:rsid w:val="00F42484"/>
    <w:rsid w:val="00F44725"/>
    <w:rsid w:val="00F44C98"/>
    <w:rsid w:val="00F47621"/>
    <w:rsid w:val="00F50B29"/>
    <w:rsid w:val="00F54915"/>
    <w:rsid w:val="00F61614"/>
    <w:rsid w:val="00F671D9"/>
    <w:rsid w:val="00F80382"/>
    <w:rsid w:val="00F819E8"/>
    <w:rsid w:val="00F81E53"/>
    <w:rsid w:val="00F86240"/>
    <w:rsid w:val="00F917FC"/>
    <w:rsid w:val="00F926D9"/>
    <w:rsid w:val="00FA2FB6"/>
    <w:rsid w:val="00FB024D"/>
    <w:rsid w:val="00FB3633"/>
    <w:rsid w:val="00FB3E52"/>
    <w:rsid w:val="00FB5040"/>
    <w:rsid w:val="00FB5824"/>
    <w:rsid w:val="00FB731F"/>
    <w:rsid w:val="00FC2F7C"/>
    <w:rsid w:val="00FC659D"/>
    <w:rsid w:val="00FC7AEA"/>
    <w:rsid w:val="00FD4940"/>
    <w:rsid w:val="00FD6D8B"/>
    <w:rsid w:val="00FE0701"/>
    <w:rsid w:val="00FE3724"/>
    <w:rsid w:val="00FE3738"/>
    <w:rsid w:val="00FE4BC6"/>
    <w:rsid w:val="00FE6F5D"/>
    <w:rsid w:val="00FF3153"/>
    <w:rsid w:val="00FF4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3E3F8-F1CB-4CC1-A25F-46CDF168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3</cp:revision>
  <cp:lastPrinted>2017-07-17T13:53:00Z</cp:lastPrinted>
  <dcterms:created xsi:type="dcterms:W3CDTF">2017-09-14T15:33:00Z</dcterms:created>
  <dcterms:modified xsi:type="dcterms:W3CDTF">2017-09-14T16:18:00Z</dcterms:modified>
</cp:coreProperties>
</file>