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4624" w14:textId="77777777" w:rsidR="000B1045" w:rsidRDefault="000B1045" w:rsidP="000B1045">
      <w:pPr>
        <w:spacing w:after="0"/>
        <w:jc w:val="center"/>
      </w:pPr>
      <w:r>
        <w:t>MORLEY PARISH COUNCIL</w:t>
      </w:r>
    </w:p>
    <w:p w14:paraId="6AAD9CE1" w14:textId="77777777" w:rsidR="000B1045" w:rsidRDefault="000B1045" w:rsidP="000B1045">
      <w:pPr>
        <w:spacing w:after="0"/>
        <w:jc w:val="center"/>
      </w:pPr>
    </w:p>
    <w:p w14:paraId="216860B9" w14:textId="77777777" w:rsidR="000B1045" w:rsidRPr="00BC6C05" w:rsidRDefault="000B1045" w:rsidP="000B1045">
      <w:pPr>
        <w:spacing w:after="0"/>
        <w:jc w:val="center"/>
        <w:rPr>
          <w:sz w:val="32"/>
          <w:szCs w:val="32"/>
        </w:rPr>
      </w:pPr>
      <w:r w:rsidRPr="00BC6C05">
        <w:rPr>
          <w:sz w:val="32"/>
          <w:szCs w:val="32"/>
        </w:rPr>
        <w:t>Parish Councillors</w:t>
      </w:r>
    </w:p>
    <w:p w14:paraId="3C534BC9" w14:textId="77777777" w:rsidR="000B1045" w:rsidRDefault="000B1045" w:rsidP="000B1045">
      <w:pPr>
        <w:spacing w:after="0"/>
        <w:jc w:val="center"/>
      </w:pPr>
      <w:r>
        <w:t>updated March 2024</w:t>
      </w:r>
    </w:p>
    <w:p w14:paraId="628F28CC" w14:textId="77777777" w:rsidR="000B1045" w:rsidRDefault="000B1045" w:rsidP="000B1045">
      <w:pPr>
        <w:spacing w:after="0"/>
        <w:jc w:val="center"/>
      </w:pPr>
    </w:p>
    <w:p w14:paraId="291CFE97" w14:textId="77777777" w:rsidR="000B1045" w:rsidRDefault="000B1045" w:rsidP="000B1045">
      <w:pPr>
        <w:spacing w:after="0"/>
        <w:ind w:left="3600" w:hanging="3600"/>
        <w:jc w:val="center"/>
        <w:rPr>
          <w:b/>
        </w:rPr>
      </w:pPr>
      <w:r w:rsidRPr="00A05AAE">
        <w:rPr>
          <w:b/>
        </w:rPr>
        <w:t>Chair</w:t>
      </w:r>
      <w:r>
        <w:rPr>
          <w:b/>
        </w:rPr>
        <w:t>:</w:t>
      </w:r>
    </w:p>
    <w:p w14:paraId="585FB095" w14:textId="77777777" w:rsidR="000B1045" w:rsidRPr="00BC6C05" w:rsidRDefault="000B1045" w:rsidP="000B1045">
      <w:pPr>
        <w:spacing w:after="0"/>
        <w:ind w:left="3600" w:hanging="3600"/>
        <w:jc w:val="center"/>
      </w:pPr>
      <w:r w:rsidRPr="00A05AAE">
        <w:rPr>
          <w:b/>
        </w:rPr>
        <w:t>Councillor Craig McLeod</w:t>
      </w:r>
    </w:p>
    <w:p w14:paraId="6A063A24" w14:textId="77777777" w:rsidR="000B1045" w:rsidRDefault="000B1045" w:rsidP="000B1045">
      <w:pPr>
        <w:spacing w:after="0"/>
        <w:jc w:val="center"/>
        <w:rPr>
          <w:b/>
        </w:rPr>
      </w:pPr>
    </w:p>
    <w:p w14:paraId="0BF15424" w14:textId="77777777" w:rsidR="000B1045" w:rsidRDefault="000B1045" w:rsidP="000B1045">
      <w:pPr>
        <w:spacing w:after="0"/>
        <w:jc w:val="center"/>
        <w:rPr>
          <w:b/>
        </w:rPr>
      </w:pPr>
      <w:r>
        <w:rPr>
          <w:b/>
        </w:rPr>
        <w:t>Vice-Chair:</w:t>
      </w:r>
    </w:p>
    <w:p w14:paraId="4435B37B" w14:textId="77777777" w:rsidR="000B1045" w:rsidRPr="00A27655" w:rsidRDefault="000B1045" w:rsidP="000B1045">
      <w:pPr>
        <w:spacing w:after="0"/>
        <w:jc w:val="center"/>
      </w:pPr>
      <w:r>
        <w:rPr>
          <w:b/>
        </w:rPr>
        <w:t>Councillor David Eckles</w:t>
      </w:r>
    </w:p>
    <w:p w14:paraId="5B335DAF" w14:textId="77777777" w:rsidR="000B1045" w:rsidRDefault="000B1045" w:rsidP="000B1045">
      <w:pPr>
        <w:spacing w:after="0"/>
        <w:jc w:val="center"/>
        <w:rPr>
          <w:b/>
        </w:rPr>
      </w:pPr>
    </w:p>
    <w:p w14:paraId="5C9DE0E8" w14:textId="77777777" w:rsidR="000B1045" w:rsidRPr="00B9690B" w:rsidRDefault="000B1045" w:rsidP="000B1045">
      <w:pPr>
        <w:spacing w:after="0"/>
        <w:jc w:val="center"/>
        <w:rPr>
          <w:lang w:val="en-US"/>
        </w:rPr>
      </w:pPr>
      <w:r>
        <w:rPr>
          <w:b/>
        </w:rPr>
        <w:t>C</w:t>
      </w:r>
      <w:r w:rsidRPr="00B9690B">
        <w:rPr>
          <w:b/>
        </w:rPr>
        <w:t>ouncillor Jon Blake</w:t>
      </w:r>
    </w:p>
    <w:p w14:paraId="2FCA186C" w14:textId="77777777" w:rsidR="000B1045" w:rsidRPr="00BC6C05" w:rsidRDefault="000B1045" w:rsidP="000B1045">
      <w:pPr>
        <w:spacing w:after="0"/>
        <w:jc w:val="center"/>
      </w:pPr>
    </w:p>
    <w:p w14:paraId="7717AF8A" w14:textId="77777777" w:rsidR="000B1045" w:rsidRPr="00B9690B" w:rsidRDefault="000B1045" w:rsidP="000B1045">
      <w:pPr>
        <w:spacing w:after="0"/>
        <w:jc w:val="center"/>
        <w:rPr>
          <w:lang w:val="en-US"/>
        </w:rPr>
      </w:pPr>
      <w:r w:rsidRPr="00B9690B">
        <w:rPr>
          <w:b/>
        </w:rPr>
        <w:t>Councillor David Hastings</w:t>
      </w:r>
    </w:p>
    <w:p w14:paraId="62B625D6" w14:textId="77777777" w:rsidR="000B1045" w:rsidRPr="00BC6C05" w:rsidRDefault="000B1045" w:rsidP="000B1045">
      <w:pPr>
        <w:spacing w:after="0"/>
        <w:jc w:val="center"/>
      </w:pPr>
    </w:p>
    <w:p w14:paraId="00D66161" w14:textId="77777777" w:rsidR="000B1045" w:rsidRPr="00B9690B" w:rsidRDefault="000B1045" w:rsidP="000B1045">
      <w:pPr>
        <w:spacing w:after="0"/>
        <w:jc w:val="center"/>
        <w:rPr>
          <w:lang w:val="en-US"/>
        </w:rPr>
      </w:pPr>
      <w:r w:rsidRPr="00B9690B">
        <w:rPr>
          <w:b/>
        </w:rPr>
        <w:t>Councillor Brian Clarke</w:t>
      </w:r>
    </w:p>
    <w:p w14:paraId="3B628986" w14:textId="77777777" w:rsidR="000B1045" w:rsidRPr="00BC6C05" w:rsidRDefault="000B1045" w:rsidP="000B1045">
      <w:pPr>
        <w:spacing w:after="0"/>
        <w:jc w:val="center"/>
      </w:pPr>
    </w:p>
    <w:p w14:paraId="4E42B7DD" w14:textId="77777777" w:rsidR="000B1045" w:rsidRPr="00203B39" w:rsidRDefault="000B1045" w:rsidP="000B1045">
      <w:pPr>
        <w:spacing w:after="0"/>
        <w:jc w:val="center"/>
      </w:pPr>
      <w:r>
        <w:rPr>
          <w:b/>
        </w:rPr>
        <w:t>Councillor Ellen Leary</w:t>
      </w:r>
    </w:p>
    <w:p w14:paraId="70948AF3" w14:textId="77777777" w:rsidR="000B1045" w:rsidRDefault="000B1045" w:rsidP="000B1045">
      <w:pPr>
        <w:spacing w:after="0"/>
        <w:jc w:val="center"/>
        <w:rPr>
          <w:b/>
        </w:rPr>
      </w:pPr>
    </w:p>
    <w:p w14:paraId="0DA37B2D" w14:textId="77777777" w:rsidR="000B1045" w:rsidRPr="00203B39" w:rsidRDefault="000B1045" w:rsidP="000B1045">
      <w:pPr>
        <w:spacing w:after="0"/>
        <w:jc w:val="center"/>
      </w:pPr>
      <w:r>
        <w:rPr>
          <w:b/>
        </w:rPr>
        <w:t>Councillor Innes Chapman</w:t>
      </w:r>
    </w:p>
    <w:p w14:paraId="2A74B429" w14:textId="77777777" w:rsidR="002976FF" w:rsidRDefault="002976FF"/>
    <w:sectPr w:rsidR="002976FF" w:rsidSect="000B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45"/>
    <w:rsid w:val="000B1045"/>
    <w:rsid w:val="001D0A9C"/>
    <w:rsid w:val="002976FF"/>
    <w:rsid w:val="00C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9087"/>
  <w15:chartTrackingRefBased/>
  <w15:docId w15:val="{DD016094-DC7A-4A53-B37B-F5466FF5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45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Roderick-Jones</dc:creator>
  <cp:keywords/>
  <dc:description/>
  <cp:lastModifiedBy>Gareth Roderick-Jones</cp:lastModifiedBy>
  <cp:revision>1</cp:revision>
  <dcterms:created xsi:type="dcterms:W3CDTF">2024-02-27T15:30:00Z</dcterms:created>
  <dcterms:modified xsi:type="dcterms:W3CDTF">2024-02-27T15:31:00Z</dcterms:modified>
</cp:coreProperties>
</file>