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A3" w:rsidRPr="00E61AA3" w:rsidRDefault="00E61AA3" w:rsidP="00E61AA3">
      <w:pPr>
        <w:jc w:val="center"/>
        <w:rPr>
          <w:rFonts w:ascii="Calibri" w:hAnsi="Calibri"/>
          <w:b/>
          <w:sz w:val="20"/>
        </w:rPr>
      </w:pPr>
      <w:r w:rsidRPr="00E61AA3">
        <w:rPr>
          <w:rFonts w:ascii="Calibri" w:hAnsi="Calibri"/>
          <w:b/>
          <w:sz w:val="20"/>
        </w:rPr>
        <w:t>MORLEY PARISH COUNCIL</w:t>
      </w:r>
    </w:p>
    <w:p w:rsidR="00E61AA3" w:rsidRPr="00D14EA9" w:rsidRDefault="00D14EA9" w:rsidP="00E61AA3">
      <w:pPr>
        <w:jc w:val="center"/>
        <w:rPr>
          <w:rFonts w:ascii="Calibri" w:hAnsi="Calibri"/>
          <w:b/>
          <w:sz w:val="20"/>
        </w:rPr>
      </w:pPr>
      <w:bookmarkStart w:id="0" w:name="_GoBack"/>
      <w:bookmarkEnd w:id="0"/>
      <w:r w:rsidRPr="00D14EA9">
        <w:rPr>
          <w:rFonts w:ascii="Calibri" w:hAnsi="Calibri"/>
          <w:b/>
          <w:sz w:val="20"/>
        </w:rPr>
        <w:t>Minutes 17</w:t>
      </w:r>
      <w:r w:rsidRPr="00D14EA9">
        <w:rPr>
          <w:rFonts w:ascii="Calibri" w:hAnsi="Calibri"/>
          <w:b/>
          <w:sz w:val="20"/>
          <w:vertAlign w:val="superscript"/>
        </w:rPr>
        <w:t>th</w:t>
      </w:r>
      <w:r w:rsidRPr="00D14EA9">
        <w:rPr>
          <w:rFonts w:ascii="Calibri" w:hAnsi="Calibri"/>
          <w:b/>
          <w:sz w:val="20"/>
        </w:rPr>
        <w:t xml:space="preserve"> November 2014</w:t>
      </w:r>
    </w:p>
    <w:p w:rsidR="00E61AA3" w:rsidRPr="001B7E89" w:rsidRDefault="00E61AA3" w:rsidP="00E61AA3">
      <w:pPr>
        <w:rPr>
          <w:rFonts w:ascii="Calibri" w:hAnsi="Calibri"/>
          <w:sz w:val="20"/>
        </w:rPr>
      </w:pPr>
      <w:r w:rsidRPr="001B7E89">
        <w:rPr>
          <w:rFonts w:ascii="Calibri" w:hAnsi="Calibri"/>
          <w:sz w:val="20"/>
        </w:rPr>
        <w:t>Present: Chairman Roger Cordey, Anna Allison, Councillors, Brian Clarke, David Hastings, David Eckles, Craig McLeod, Jon Blake</w:t>
      </w:r>
      <w:r w:rsidRPr="001B7E89">
        <w:rPr>
          <w:rFonts w:ascii="Calibri" w:hAnsi="Calibri" w:cs="Arial"/>
          <w:sz w:val="20"/>
        </w:rPr>
        <w:t xml:space="preserve"> District </w:t>
      </w:r>
      <w:r w:rsidRPr="001B7E89">
        <w:rPr>
          <w:rFonts w:ascii="Calibri" w:hAnsi="Calibri"/>
          <w:sz w:val="20"/>
        </w:rPr>
        <w:t>County Councillor Margaret Dewsbury</w:t>
      </w:r>
      <w:r w:rsidRPr="001B7E89">
        <w:rPr>
          <w:rFonts w:ascii="Calibri" w:hAnsi="Calibri"/>
          <w:sz w:val="20"/>
        </w:rPr>
        <w:tab/>
      </w:r>
    </w:p>
    <w:p w:rsidR="00E61AA3" w:rsidRPr="001B7E89" w:rsidRDefault="00E61AA3" w:rsidP="00E61AA3">
      <w:pPr>
        <w:rPr>
          <w:rFonts w:ascii="Calibri" w:hAnsi="Calibri"/>
          <w:sz w:val="20"/>
        </w:rPr>
      </w:pPr>
      <w:r w:rsidRPr="001B7E89">
        <w:rPr>
          <w:rFonts w:ascii="Calibri" w:hAnsi="Calibri"/>
          <w:sz w:val="20"/>
        </w:rPr>
        <w:t>In Attendance:   (Clerk) Jo Rayner,</w:t>
      </w:r>
      <w:r w:rsidRPr="001B7E89">
        <w:rPr>
          <w:rFonts w:ascii="Calibri" w:hAnsi="Calibri" w:cs="Arial"/>
          <w:sz w:val="20"/>
        </w:rPr>
        <w:t xml:space="preserve"> </w:t>
      </w:r>
      <w:r w:rsidR="003D065D" w:rsidRPr="001B7E89">
        <w:rPr>
          <w:rFonts w:ascii="Calibri" w:hAnsi="Calibri"/>
          <w:sz w:val="20"/>
        </w:rPr>
        <w:t>&amp; 2</w:t>
      </w:r>
      <w:r w:rsidRPr="001B7E89">
        <w:rPr>
          <w:rFonts w:ascii="Calibri" w:hAnsi="Calibri"/>
          <w:sz w:val="20"/>
        </w:rPr>
        <w:t xml:space="preserve"> member of the public</w:t>
      </w:r>
    </w:p>
    <w:p w:rsidR="00E61AA3" w:rsidRPr="001B7E89" w:rsidRDefault="00E61AA3" w:rsidP="001B7E89">
      <w:pPr>
        <w:jc w:val="center"/>
        <w:rPr>
          <w:rFonts w:ascii="Calibri" w:hAnsi="Calibri"/>
          <w:b/>
          <w:sz w:val="20"/>
        </w:rPr>
      </w:pPr>
      <w:r w:rsidRPr="001B7E89">
        <w:rPr>
          <w:rFonts w:ascii="Calibri" w:hAnsi="Calibri"/>
          <w:b/>
          <w:sz w:val="20"/>
        </w:rPr>
        <w:t>Meeting opened 07.30pm</w:t>
      </w:r>
    </w:p>
    <w:p w:rsidR="00E837EC" w:rsidRPr="00A26CFD" w:rsidRDefault="005E47E5" w:rsidP="00117E52">
      <w:pPr>
        <w:numPr>
          <w:ilvl w:val="0"/>
          <w:numId w:val="1"/>
        </w:numPr>
        <w:spacing w:after="100" w:afterAutospacing="1"/>
        <w:ind w:hanging="502"/>
        <w:rPr>
          <w:rFonts w:ascii="Calibri" w:hAnsi="Calibri"/>
          <w:b/>
          <w:sz w:val="20"/>
        </w:rPr>
      </w:pPr>
      <w:r w:rsidRPr="00A26CFD">
        <w:rPr>
          <w:rFonts w:ascii="Calibri" w:hAnsi="Calibri"/>
          <w:b/>
          <w:sz w:val="20"/>
        </w:rPr>
        <w:t>To rec</w:t>
      </w:r>
      <w:r w:rsidR="00C05CC3" w:rsidRPr="00A26CFD">
        <w:rPr>
          <w:rFonts w:ascii="Calibri" w:hAnsi="Calibri"/>
          <w:b/>
          <w:sz w:val="20"/>
        </w:rPr>
        <w:t>eive any apologies</w:t>
      </w:r>
      <w:r w:rsidR="001B7E89">
        <w:rPr>
          <w:rFonts w:ascii="Calibri" w:hAnsi="Calibri"/>
          <w:b/>
          <w:sz w:val="20"/>
        </w:rPr>
        <w:t xml:space="preserve">. </w:t>
      </w:r>
      <w:r w:rsidR="001B7E89" w:rsidRPr="001B7E89">
        <w:rPr>
          <w:rFonts w:ascii="Calibri" w:hAnsi="Calibri"/>
          <w:sz w:val="20"/>
        </w:rPr>
        <w:t>None</w:t>
      </w:r>
      <w:r w:rsidR="00F44C98" w:rsidRPr="00A26CFD">
        <w:rPr>
          <w:rFonts w:ascii="Calibri" w:hAnsi="Calibri"/>
          <w:b/>
          <w:sz w:val="20"/>
        </w:rPr>
        <w:tab/>
      </w:r>
      <w:r w:rsidR="00E837EC" w:rsidRPr="00A26CFD">
        <w:rPr>
          <w:rFonts w:ascii="Calibri" w:hAnsi="Calibri"/>
          <w:b/>
          <w:sz w:val="20"/>
        </w:rPr>
        <w:tab/>
      </w:r>
      <w:r w:rsidR="00E837EC" w:rsidRPr="00A26CFD">
        <w:rPr>
          <w:rFonts w:ascii="Calibri" w:hAnsi="Calibri"/>
          <w:b/>
          <w:sz w:val="20"/>
        </w:rPr>
        <w:tab/>
      </w:r>
      <w:r w:rsidR="00E837EC" w:rsidRPr="00A26CFD">
        <w:rPr>
          <w:rFonts w:ascii="Calibri" w:hAnsi="Calibri"/>
          <w:b/>
          <w:sz w:val="20"/>
        </w:rPr>
        <w:tab/>
      </w:r>
      <w:r w:rsidR="00E837EC" w:rsidRPr="00A26CFD">
        <w:rPr>
          <w:rFonts w:ascii="Calibri" w:hAnsi="Calibri"/>
          <w:b/>
          <w:sz w:val="20"/>
        </w:rPr>
        <w:tab/>
      </w:r>
      <w:r w:rsidR="00E837EC" w:rsidRPr="00A26CFD">
        <w:rPr>
          <w:rFonts w:ascii="Calibri" w:hAnsi="Calibri"/>
          <w:b/>
          <w:sz w:val="20"/>
        </w:rPr>
        <w:tab/>
      </w:r>
      <w:r w:rsidR="00E837EC" w:rsidRPr="00A26CFD">
        <w:rPr>
          <w:rFonts w:ascii="Calibri" w:hAnsi="Calibri"/>
          <w:b/>
          <w:sz w:val="20"/>
        </w:rPr>
        <w:tab/>
      </w:r>
      <w:r w:rsidR="00E837EC" w:rsidRPr="00A26CFD">
        <w:rPr>
          <w:rFonts w:ascii="Calibri" w:hAnsi="Calibri"/>
          <w:b/>
          <w:sz w:val="20"/>
        </w:rPr>
        <w:tab/>
      </w:r>
      <w:r w:rsidR="00E837EC" w:rsidRPr="00A26CFD">
        <w:rPr>
          <w:rFonts w:ascii="Calibri" w:hAnsi="Calibri"/>
          <w:b/>
          <w:sz w:val="20"/>
        </w:rPr>
        <w:tab/>
      </w:r>
    </w:p>
    <w:p w:rsidR="00E837EC" w:rsidRPr="00C71FC2" w:rsidRDefault="00673C59" w:rsidP="00E61AA3">
      <w:pPr>
        <w:numPr>
          <w:ilvl w:val="0"/>
          <w:numId w:val="1"/>
        </w:numPr>
        <w:tabs>
          <w:tab w:val="num" w:pos="567"/>
          <w:tab w:val="left" w:pos="9072"/>
        </w:tabs>
        <w:spacing w:after="100" w:afterAutospacing="1"/>
        <w:ind w:left="567" w:hanging="567"/>
        <w:rPr>
          <w:rFonts w:ascii="Calibri" w:hAnsi="Calibri"/>
          <w:sz w:val="20"/>
        </w:rPr>
      </w:pPr>
      <w:r w:rsidRPr="00A26CFD">
        <w:rPr>
          <w:rFonts w:ascii="Calibri" w:hAnsi="Calibri"/>
          <w:b/>
          <w:sz w:val="20"/>
        </w:rPr>
        <w:t xml:space="preserve">To accept and sign the minutes from </w:t>
      </w:r>
      <w:r w:rsidR="00117E52" w:rsidRPr="00A26CFD">
        <w:rPr>
          <w:rFonts w:ascii="Calibri" w:hAnsi="Calibri"/>
          <w:b/>
          <w:sz w:val="20"/>
        </w:rPr>
        <w:t>20</w:t>
      </w:r>
      <w:r w:rsidR="00117E52" w:rsidRPr="00A26CFD">
        <w:rPr>
          <w:rFonts w:ascii="Calibri" w:hAnsi="Calibri"/>
          <w:b/>
          <w:sz w:val="20"/>
          <w:vertAlign w:val="superscript"/>
        </w:rPr>
        <w:t>th</w:t>
      </w:r>
      <w:r w:rsidR="00117E52" w:rsidRPr="00A26CFD">
        <w:rPr>
          <w:rFonts w:ascii="Calibri" w:hAnsi="Calibri"/>
          <w:b/>
          <w:sz w:val="20"/>
        </w:rPr>
        <w:t xml:space="preserve"> October </w:t>
      </w:r>
      <w:r w:rsidR="00C71FC2" w:rsidRPr="00A26CFD">
        <w:rPr>
          <w:rFonts w:ascii="Calibri" w:hAnsi="Calibri"/>
          <w:b/>
          <w:sz w:val="20"/>
        </w:rPr>
        <w:t>2014</w:t>
      </w:r>
      <w:r w:rsidR="00E61AA3">
        <w:rPr>
          <w:rFonts w:ascii="Calibri" w:hAnsi="Calibri"/>
          <w:sz w:val="20"/>
        </w:rPr>
        <w:t xml:space="preserve"> </w:t>
      </w:r>
      <w:r w:rsidR="00E61AA3" w:rsidRPr="003D065D">
        <w:rPr>
          <w:rFonts w:ascii="Calibri" w:hAnsi="Calibri"/>
          <w:i/>
          <w:sz w:val="20"/>
        </w:rPr>
        <w:t xml:space="preserve">Proposed by Councillor </w:t>
      </w:r>
      <w:r w:rsidR="003D065D" w:rsidRPr="003D065D">
        <w:rPr>
          <w:rFonts w:ascii="Calibri" w:hAnsi="Calibri"/>
          <w:i/>
          <w:sz w:val="20"/>
        </w:rPr>
        <w:t xml:space="preserve">Blake </w:t>
      </w:r>
      <w:r w:rsidR="00E61AA3" w:rsidRPr="003D065D">
        <w:rPr>
          <w:rFonts w:ascii="Calibri" w:hAnsi="Calibri"/>
          <w:i/>
          <w:sz w:val="20"/>
        </w:rPr>
        <w:t>seconded by Councillor McLeod                                       Signed by the Vice Chairman Councillor Allison</w:t>
      </w:r>
      <w:r w:rsidR="00DF58F0" w:rsidRPr="00C71FC2">
        <w:rPr>
          <w:rFonts w:ascii="Calibri" w:hAnsi="Calibri"/>
          <w:sz w:val="20"/>
        </w:rPr>
        <w:tab/>
      </w:r>
    </w:p>
    <w:p w:rsidR="00673C59" w:rsidRPr="00AB0A65" w:rsidRDefault="00673C59" w:rsidP="00AB0A65">
      <w:pPr>
        <w:numPr>
          <w:ilvl w:val="0"/>
          <w:numId w:val="1"/>
        </w:numPr>
        <w:spacing w:after="100" w:afterAutospacing="1"/>
        <w:ind w:left="426" w:hanging="426"/>
        <w:rPr>
          <w:rFonts w:ascii="Calibri" w:hAnsi="Calibri"/>
          <w:b/>
          <w:sz w:val="20"/>
        </w:rPr>
      </w:pPr>
      <w:r w:rsidRPr="00A26CFD">
        <w:rPr>
          <w:rFonts w:ascii="Calibri" w:hAnsi="Calibri"/>
          <w:b/>
          <w:sz w:val="20"/>
        </w:rPr>
        <w:t>To accept any declaration(s) of interests</w:t>
      </w:r>
      <w:r w:rsidR="00AB0A65">
        <w:rPr>
          <w:rFonts w:ascii="Calibri" w:hAnsi="Calibri"/>
          <w:b/>
          <w:sz w:val="20"/>
        </w:rPr>
        <w:t xml:space="preserve">.  </w:t>
      </w:r>
      <w:r w:rsidR="00AB0A65" w:rsidRPr="00AB0A65">
        <w:rPr>
          <w:rFonts w:ascii="Calibri" w:hAnsi="Calibri"/>
          <w:sz w:val="20"/>
        </w:rPr>
        <w:t xml:space="preserve">Councillor R Cordey </w:t>
      </w:r>
      <w:r w:rsidR="00AB0A65">
        <w:rPr>
          <w:rFonts w:ascii="Calibri" w:hAnsi="Calibri"/>
          <w:sz w:val="20"/>
        </w:rPr>
        <w:t xml:space="preserve">regarding agenda item 827 in relation to the role of </w:t>
      </w:r>
      <w:r w:rsidR="00AB0A65" w:rsidRPr="00AB0A65">
        <w:rPr>
          <w:rFonts w:ascii="Calibri" w:hAnsi="Calibri"/>
          <w:sz w:val="20"/>
          <w:shd w:val="clear" w:color="auto" w:fill="FFFFFF"/>
        </w:rPr>
        <w:t>Church Warden</w:t>
      </w:r>
      <w:r w:rsidR="00AB0A65">
        <w:rPr>
          <w:rFonts w:ascii="Calibri" w:hAnsi="Calibri"/>
          <w:sz w:val="20"/>
          <w:shd w:val="clear" w:color="auto" w:fill="FFFFFF"/>
        </w:rPr>
        <w:t xml:space="preserve">        </w:t>
      </w:r>
      <w:r w:rsidR="00AB0A65">
        <w:rPr>
          <w:rFonts w:ascii="Calibri" w:hAnsi="Calibri"/>
          <w:sz w:val="20"/>
          <w:shd w:val="clear" w:color="auto" w:fill="FFFFFF"/>
        </w:rPr>
        <w:tab/>
        <w:t xml:space="preserve"> at </w:t>
      </w:r>
      <w:r w:rsidR="00AB0A65" w:rsidRPr="00AB0A65">
        <w:rPr>
          <w:rFonts w:ascii="Calibri" w:hAnsi="Calibri"/>
          <w:sz w:val="20"/>
          <w:shd w:val="clear" w:color="auto" w:fill="FFFFFF"/>
        </w:rPr>
        <w:t>St Botolph Church.  </w:t>
      </w:r>
      <w:r w:rsidR="00AB0A65" w:rsidRPr="00AB0A65">
        <w:rPr>
          <w:rFonts w:ascii="Calibri" w:hAnsi="Calibri"/>
          <w:b/>
          <w:sz w:val="20"/>
        </w:rPr>
        <w:t xml:space="preserve"> </w:t>
      </w:r>
      <w:r w:rsidRPr="00AB0A65">
        <w:rPr>
          <w:rFonts w:ascii="Calibri" w:hAnsi="Calibri"/>
          <w:b/>
          <w:sz w:val="20"/>
        </w:rPr>
        <w:tab/>
      </w:r>
      <w:r w:rsidRPr="00AB0A65">
        <w:rPr>
          <w:rFonts w:ascii="Calibri" w:hAnsi="Calibri"/>
          <w:b/>
          <w:sz w:val="20"/>
        </w:rPr>
        <w:tab/>
      </w:r>
      <w:r w:rsidRPr="00AB0A65">
        <w:rPr>
          <w:rFonts w:ascii="Calibri" w:hAnsi="Calibri"/>
          <w:b/>
          <w:sz w:val="20"/>
        </w:rPr>
        <w:tab/>
      </w:r>
      <w:r w:rsidRPr="00AB0A65">
        <w:rPr>
          <w:rFonts w:ascii="Calibri" w:hAnsi="Calibri"/>
          <w:b/>
          <w:sz w:val="20"/>
        </w:rPr>
        <w:tab/>
      </w:r>
      <w:r w:rsidRPr="00AB0A65">
        <w:rPr>
          <w:rFonts w:ascii="Calibri" w:hAnsi="Calibri"/>
          <w:b/>
          <w:sz w:val="20"/>
        </w:rPr>
        <w:tab/>
      </w:r>
      <w:r w:rsidRPr="00AB0A65">
        <w:rPr>
          <w:rFonts w:ascii="Calibri" w:hAnsi="Calibri"/>
          <w:b/>
          <w:sz w:val="20"/>
        </w:rPr>
        <w:tab/>
      </w:r>
      <w:r w:rsidR="00E40E57" w:rsidRPr="00AB0A65">
        <w:rPr>
          <w:rFonts w:ascii="Calibri" w:hAnsi="Calibri"/>
          <w:b/>
          <w:sz w:val="20"/>
        </w:rPr>
        <w:t xml:space="preserve">         </w:t>
      </w:r>
    </w:p>
    <w:p w:rsidR="002A4AFB" w:rsidRDefault="00673C59" w:rsidP="002A4AFB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color w:val="FF0000"/>
          <w:sz w:val="20"/>
        </w:rPr>
      </w:pPr>
      <w:r w:rsidRPr="00A26CFD">
        <w:rPr>
          <w:rFonts w:ascii="Calibri" w:hAnsi="Calibri"/>
          <w:b/>
          <w:sz w:val="20"/>
        </w:rPr>
        <w:t>Adjournment for Public Participation</w:t>
      </w:r>
      <w:r w:rsidRPr="00A26CFD">
        <w:rPr>
          <w:rFonts w:ascii="Calibri" w:hAnsi="Calibri"/>
          <w:b/>
          <w:sz w:val="20"/>
        </w:rPr>
        <w:tab/>
      </w:r>
      <w:r w:rsidR="003D065D">
        <w:rPr>
          <w:rFonts w:ascii="Calibri" w:hAnsi="Calibri"/>
          <w:b/>
          <w:sz w:val="20"/>
        </w:rPr>
        <w:t xml:space="preserve">   </w:t>
      </w:r>
      <w:r w:rsidR="001B7E89" w:rsidRPr="001B7E89">
        <w:rPr>
          <w:rFonts w:ascii="Calibri" w:hAnsi="Calibri"/>
          <w:b/>
          <w:sz w:val="20"/>
        </w:rPr>
        <w:t>Meeting Closed a</w:t>
      </w:r>
      <w:r w:rsidR="002A4AFB" w:rsidRPr="001B7E89">
        <w:rPr>
          <w:rFonts w:ascii="Calibri" w:hAnsi="Calibri"/>
          <w:b/>
          <w:sz w:val="20"/>
        </w:rPr>
        <w:t>t 07.3</w:t>
      </w:r>
      <w:r w:rsidR="003D065D" w:rsidRPr="001B7E89">
        <w:rPr>
          <w:rFonts w:ascii="Calibri" w:hAnsi="Calibri"/>
          <w:b/>
          <w:sz w:val="20"/>
        </w:rPr>
        <w:t>3</w:t>
      </w:r>
      <w:r w:rsidR="001B7E89" w:rsidRPr="001B7E89">
        <w:rPr>
          <w:rFonts w:ascii="Calibri" w:hAnsi="Calibri"/>
          <w:b/>
          <w:sz w:val="20"/>
        </w:rPr>
        <w:t>pm &amp; R</w:t>
      </w:r>
      <w:r w:rsidR="003D065D" w:rsidRPr="001B7E89">
        <w:rPr>
          <w:rFonts w:ascii="Calibri" w:hAnsi="Calibri"/>
          <w:b/>
          <w:sz w:val="20"/>
        </w:rPr>
        <w:t>eopened at</w:t>
      </w:r>
      <w:r w:rsidR="001B7E89" w:rsidRPr="001B7E89">
        <w:rPr>
          <w:rFonts w:ascii="Calibri" w:hAnsi="Calibri"/>
          <w:b/>
          <w:sz w:val="20"/>
        </w:rPr>
        <w:t xml:space="preserve"> </w:t>
      </w:r>
      <w:r w:rsidR="003D065D" w:rsidRPr="001B7E89">
        <w:rPr>
          <w:rFonts w:ascii="Calibri" w:hAnsi="Calibri"/>
          <w:b/>
          <w:sz w:val="20"/>
        </w:rPr>
        <w:t>7.33pm</w:t>
      </w:r>
    </w:p>
    <w:p w:rsidR="00B7603F" w:rsidRPr="00A26CFD" w:rsidRDefault="00673C59" w:rsidP="00860B58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b/>
          <w:sz w:val="12"/>
          <w:szCs w:val="12"/>
        </w:rPr>
      </w:pPr>
      <w:r w:rsidRPr="00A26CFD">
        <w:rPr>
          <w:rFonts w:ascii="Calibri" w:hAnsi="Calibri"/>
          <w:b/>
          <w:sz w:val="20"/>
        </w:rPr>
        <w:t>Matters arising from the</w:t>
      </w:r>
      <w:r w:rsidR="003C4AD9" w:rsidRPr="00A26CFD">
        <w:rPr>
          <w:rFonts w:ascii="Calibri" w:hAnsi="Calibri"/>
          <w:b/>
          <w:sz w:val="20"/>
        </w:rPr>
        <w:t xml:space="preserve"> minutes of the last meeting (previously circulated to all councillors</w:t>
      </w:r>
      <w:r w:rsidRPr="00A26CFD">
        <w:rPr>
          <w:rFonts w:ascii="Calibri" w:hAnsi="Calibri"/>
          <w:b/>
          <w:sz w:val="20"/>
        </w:rPr>
        <w:t>)</w:t>
      </w:r>
      <w:r w:rsidR="00E40E57" w:rsidRPr="00A26CFD">
        <w:rPr>
          <w:rFonts w:ascii="Calibri" w:hAnsi="Calibri"/>
          <w:b/>
          <w:sz w:val="20"/>
        </w:rPr>
        <w:tab/>
        <w:t xml:space="preserve">          </w:t>
      </w:r>
      <w:r w:rsidR="006B117E" w:rsidRPr="00A26CFD">
        <w:rPr>
          <w:rFonts w:ascii="Calibri" w:hAnsi="Calibri"/>
          <w:b/>
          <w:sz w:val="12"/>
          <w:szCs w:val="12"/>
        </w:rPr>
        <w:tab/>
      </w:r>
      <w:r w:rsidR="00CF314A" w:rsidRPr="00A26CFD">
        <w:rPr>
          <w:rFonts w:ascii="Calibri" w:hAnsi="Calibri"/>
          <w:b/>
          <w:sz w:val="12"/>
          <w:szCs w:val="12"/>
        </w:rPr>
        <w:tab/>
      </w:r>
      <w:r w:rsidR="002B59EF" w:rsidRPr="00A26CFD">
        <w:rPr>
          <w:rFonts w:ascii="Calibri" w:hAnsi="Calibri"/>
          <w:b/>
          <w:sz w:val="12"/>
          <w:szCs w:val="12"/>
        </w:rPr>
        <w:tab/>
      </w:r>
      <w:r w:rsidR="006B117E" w:rsidRPr="00A26CFD">
        <w:rPr>
          <w:rFonts w:ascii="Calibri" w:hAnsi="Calibri"/>
          <w:b/>
          <w:sz w:val="12"/>
          <w:szCs w:val="12"/>
        </w:rPr>
        <w:t xml:space="preserve">  </w:t>
      </w:r>
    </w:p>
    <w:p w:rsidR="00C71FC2" w:rsidRPr="00117E52" w:rsidRDefault="00C71FC2" w:rsidP="003C4AD9">
      <w:pPr>
        <w:numPr>
          <w:ilvl w:val="1"/>
          <w:numId w:val="20"/>
        </w:numPr>
        <w:spacing w:after="100" w:afterAutospacing="1"/>
        <w:rPr>
          <w:rFonts w:ascii="Calibri" w:hAnsi="Calibri"/>
          <w:color w:val="FF0000"/>
          <w:sz w:val="20"/>
        </w:rPr>
      </w:pPr>
      <w:r w:rsidRPr="001B7E89">
        <w:rPr>
          <w:rFonts w:ascii="Calibri" w:hAnsi="Calibri"/>
          <w:b/>
          <w:sz w:val="20"/>
        </w:rPr>
        <w:t>Update on the cleaning &amp; repainting of the Village Sign</w:t>
      </w:r>
      <w:r w:rsidR="00E61AA3" w:rsidRPr="001B7E89">
        <w:rPr>
          <w:rFonts w:ascii="Calibri" w:hAnsi="Calibri"/>
          <w:b/>
          <w:sz w:val="20"/>
        </w:rPr>
        <w:t>.</w:t>
      </w:r>
      <w:r w:rsidR="00E61AA3">
        <w:rPr>
          <w:rFonts w:ascii="Calibri" w:hAnsi="Calibri"/>
          <w:color w:val="FF0000"/>
          <w:sz w:val="20"/>
        </w:rPr>
        <w:t xml:space="preserve"> </w:t>
      </w:r>
      <w:r w:rsidR="00E61AA3" w:rsidRPr="00E61AA3">
        <w:rPr>
          <w:rFonts w:ascii="Calibri" w:hAnsi="Calibri"/>
          <w:sz w:val="20"/>
        </w:rPr>
        <w:t>Still ongoing</w:t>
      </w:r>
    </w:p>
    <w:p w:rsidR="0028011C" w:rsidRPr="00117E52" w:rsidRDefault="0028011C" w:rsidP="0070446E">
      <w:pPr>
        <w:numPr>
          <w:ilvl w:val="1"/>
          <w:numId w:val="20"/>
        </w:numPr>
        <w:spacing w:after="100" w:afterAutospacing="1"/>
        <w:rPr>
          <w:rFonts w:ascii="Calibri" w:hAnsi="Calibri"/>
          <w:color w:val="FF0000"/>
          <w:sz w:val="20"/>
        </w:rPr>
      </w:pPr>
      <w:r w:rsidRPr="001B7E89">
        <w:rPr>
          <w:rFonts w:ascii="Calibri" w:hAnsi="Calibri"/>
          <w:b/>
          <w:sz w:val="20"/>
        </w:rPr>
        <w:t>Update on the required actions from the Village Hall regarding the joint Insurance Policy</w:t>
      </w:r>
      <w:r w:rsidR="00E61AA3" w:rsidRPr="001B7E89">
        <w:rPr>
          <w:rFonts w:ascii="Calibri" w:hAnsi="Calibri"/>
          <w:b/>
          <w:sz w:val="20"/>
        </w:rPr>
        <w:t>.</w:t>
      </w:r>
      <w:r w:rsidR="00E61AA3" w:rsidRPr="00A26CFD">
        <w:rPr>
          <w:rFonts w:ascii="Calibri" w:hAnsi="Calibri" w:cs="Arial"/>
          <w:color w:val="FF0000"/>
          <w:sz w:val="20"/>
          <w:shd w:val="clear" w:color="auto" w:fill="FFFFFF"/>
        </w:rPr>
        <w:t xml:space="preserve"> </w:t>
      </w:r>
      <w:r w:rsidR="00E61AA3" w:rsidRPr="00D1685E">
        <w:rPr>
          <w:rFonts w:ascii="Calibri" w:hAnsi="Calibri" w:cs="Arial"/>
          <w:sz w:val="20"/>
          <w:shd w:val="clear" w:color="auto" w:fill="FFFFFF"/>
        </w:rPr>
        <w:t xml:space="preserve">The committee are </w:t>
      </w:r>
      <w:r w:rsidR="00C6132F" w:rsidRPr="00D1685E">
        <w:rPr>
          <w:rFonts w:ascii="Calibri" w:hAnsi="Calibri" w:cs="Arial"/>
          <w:sz w:val="20"/>
          <w:shd w:val="clear" w:color="auto" w:fill="FFFFFF"/>
        </w:rPr>
        <w:t xml:space="preserve">meeting </w:t>
      </w:r>
      <w:r w:rsidR="001B7E89">
        <w:rPr>
          <w:rFonts w:ascii="Calibri" w:hAnsi="Calibri" w:cs="Arial"/>
          <w:sz w:val="20"/>
          <w:shd w:val="clear" w:color="auto" w:fill="FFFFFF"/>
        </w:rPr>
        <w:t xml:space="preserve">    on the </w:t>
      </w:r>
      <w:r w:rsidR="00D1685E" w:rsidRPr="00D1685E">
        <w:rPr>
          <w:rFonts w:ascii="Calibri" w:hAnsi="Calibri" w:cs="Arial"/>
          <w:sz w:val="20"/>
          <w:shd w:val="clear" w:color="auto" w:fill="FFFFFF"/>
        </w:rPr>
        <w:t>3</w:t>
      </w:r>
      <w:r w:rsidR="00D1685E" w:rsidRPr="00D1685E">
        <w:rPr>
          <w:rFonts w:ascii="Calibri" w:hAnsi="Calibri" w:cs="Arial"/>
          <w:sz w:val="20"/>
          <w:shd w:val="clear" w:color="auto" w:fill="FFFFFF"/>
          <w:vertAlign w:val="superscript"/>
        </w:rPr>
        <w:t>rd</w:t>
      </w:r>
      <w:r w:rsidR="00D1685E" w:rsidRPr="00D1685E">
        <w:rPr>
          <w:rFonts w:ascii="Calibri" w:hAnsi="Calibri" w:cs="Arial"/>
          <w:sz w:val="20"/>
          <w:shd w:val="clear" w:color="auto" w:fill="FFFFFF"/>
        </w:rPr>
        <w:t xml:space="preserve"> December</w:t>
      </w:r>
      <w:r w:rsidR="00C6132F" w:rsidRPr="00D1685E">
        <w:rPr>
          <w:rFonts w:ascii="Calibri" w:hAnsi="Calibri" w:cs="Arial"/>
          <w:sz w:val="20"/>
          <w:shd w:val="clear" w:color="auto" w:fill="FFFFFF"/>
        </w:rPr>
        <w:t xml:space="preserve"> to discuss &amp; agree</w:t>
      </w:r>
      <w:r w:rsidR="00E61AA3" w:rsidRPr="00D1685E">
        <w:rPr>
          <w:rFonts w:ascii="Calibri" w:hAnsi="Calibri" w:cs="Arial"/>
          <w:sz w:val="20"/>
          <w:shd w:val="clear" w:color="auto" w:fill="FFFFFF"/>
        </w:rPr>
        <w:t xml:space="preserve"> </w:t>
      </w:r>
      <w:r w:rsidR="00C6132F" w:rsidRPr="00D1685E">
        <w:rPr>
          <w:rFonts w:ascii="Calibri" w:hAnsi="Calibri" w:cs="Arial"/>
          <w:sz w:val="20"/>
          <w:shd w:val="clear" w:color="auto" w:fill="FFFFFF"/>
        </w:rPr>
        <w:t>action</w:t>
      </w:r>
      <w:r w:rsidR="00FF520D">
        <w:rPr>
          <w:rFonts w:ascii="Calibri" w:hAnsi="Calibri" w:cs="Arial"/>
          <w:sz w:val="20"/>
          <w:shd w:val="clear" w:color="auto" w:fill="FFFFFF"/>
        </w:rPr>
        <w:t>s</w:t>
      </w:r>
      <w:r w:rsidR="00E61AA3" w:rsidRPr="00D1685E">
        <w:rPr>
          <w:rFonts w:ascii="Calibri" w:hAnsi="Calibri" w:cs="Arial"/>
          <w:sz w:val="20"/>
          <w:shd w:val="clear" w:color="auto" w:fill="FFFFFF"/>
        </w:rPr>
        <w:t xml:space="preserve"> before winter.</w:t>
      </w:r>
      <w:r w:rsidR="00E61AA3" w:rsidRPr="00A26CFD">
        <w:rPr>
          <w:rFonts w:ascii="Calibri" w:hAnsi="Calibri" w:cs="Arial"/>
          <w:color w:val="FF0000"/>
          <w:sz w:val="20"/>
          <w:shd w:val="clear" w:color="auto" w:fill="FFFFFF"/>
        </w:rPr>
        <w:t xml:space="preserve"> </w:t>
      </w:r>
      <w:r w:rsidR="00E61AA3" w:rsidRPr="001B7E89">
        <w:rPr>
          <w:rFonts w:ascii="Calibri" w:hAnsi="Calibri" w:cs="Arial"/>
          <w:color w:val="222222"/>
          <w:sz w:val="20"/>
          <w:highlight w:val="lightGray"/>
          <w:shd w:val="clear" w:color="auto" w:fill="FFFFFF"/>
        </w:rPr>
        <w:t xml:space="preserve">Parish Clerk to </w:t>
      </w:r>
      <w:r w:rsidR="001B7E89" w:rsidRPr="001B7E89">
        <w:rPr>
          <w:rFonts w:ascii="Calibri" w:hAnsi="Calibri" w:cs="Arial"/>
          <w:color w:val="222222"/>
          <w:sz w:val="20"/>
          <w:highlight w:val="lightGray"/>
          <w:shd w:val="clear" w:color="auto" w:fill="FFFFFF"/>
        </w:rPr>
        <w:t>follow up</w:t>
      </w:r>
    </w:p>
    <w:p w:rsidR="004C5194" w:rsidRPr="00117E52" w:rsidRDefault="004C5194" w:rsidP="0070446E">
      <w:pPr>
        <w:numPr>
          <w:ilvl w:val="1"/>
          <w:numId w:val="20"/>
        </w:numPr>
        <w:spacing w:after="100" w:afterAutospacing="1"/>
        <w:rPr>
          <w:rFonts w:ascii="Calibri" w:hAnsi="Calibri"/>
          <w:color w:val="FF0000"/>
          <w:sz w:val="20"/>
        </w:rPr>
      </w:pPr>
      <w:r w:rsidRPr="00A26CFD">
        <w:rPr>
          <w:rFonts w:ascii="Calibri" w:hAnsi="Calibri"/>
          <w:b/>
          <w:sz w:val="20"/>
        </w:rPr>
        <w:t>Update on Community Action Fund</w:t>
      </w:r>
      <w:r w:rsidR="00A26CFD" w:rsidRPr="00A26CFD">
        <w:rPr>
          <w:rFonts w:ascii="Calibri" w:hAnsi="Calibri"/>
          <w:b/>
          <w:color w:val="FF0000"/>
          <w:sz w:val="20"/>
        </w:rPr>
        <w:t>.</w:t>
      </w:r>
      <w:r w:rsidR="00E61AA3" w:rsidRPr="00A26CFD">
        <w:rPr>
          <w:rFonts w:ascii="Calibri" w:hAnsi="Calibri"/>
          <w:b/>
          <w:color w:val="FF0000"/>
          <w:sz w:val="20"/>
        </w:rPr>
        <w:t xml:space="preserve"> </w:t>
      </w:r>
      <w:r w:rsidR="00E61AA3" w:rsidRPr="00D1685E">
        <w:rPr>
          <w:rFonts w:ascii="Calibri" w:hAnsi="Calibri"/>
          <w:sz w:val="20"/>
        </w:rPr>
        <w:t>Awaiting confirmation of</w:t>
      </w:r>
      <w:r w:rsidR="00E61AA3" w:rsidRPr="00D1685E">
        <w:rPr>
          <w:rFonts w:ascii="Calibri" w:hAnsi="Calibri"/>
          <w:b/>
          <w:sz w:val="20"/>
        </w:rPr>
        <w:t xml:space="preserve"> </w:t>
      </w:r>
      <w:r w:rsidR="00E61AA3" w:rsidRPr="00D1685E">
        <w:rPr>
          <w:rFonts w:ascii="Calibri" w:hAnsi="Calibri"/>
          <w:sz w:val="20"/>
        </w:rPr>
        <w:t>funds from SNDC then Parish Clerk to contact Action</w:t>
      </w:r>
      <w:r w:rsidR="00A26CFD" w:rsidRPr="00D1685E">
        <w:rPr>
          <w:rFonts w:ascii="Calibri" w:hAnsi="Calibri"/>
          <w:sz w:val="20"/>
        </w:rPr>
        <w:t xml:space="preserve">                </w:t>
      </w:r>
      <w:r w:rsidR="00E61AA3" w:rsidRPr="00D1685E">
        <w:rPr>
          <w:rFonts w:ascii="Calibri" w:hAnsi="Calibri"/>
          <w:sz w:val="20"/>
        </w:rPr>
        <w:t xml:space="preserve"> Play to confirm order of the adventure trail.</w:t>
      </w:r>
      <w:r w:rsidR="00E61AA3" w:rsidRPr="00D1685E">
        <w:rPr>
          <w:rFonts w:ascii="Calibri" w:hAnsi="Calibri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A58DB" w:rsidRPr="002A4AFB" w:rsidRDefault="00562D78" w:rsidP="002A4AFB">
      <w:pPr>
        <w:numPr>
          <w:ilvl w:val="1"/>
          <w:numId w:val="20"/>
        </w:numPr>
        <w:spacing w:after="100" w:afterAutospacing="1"/>
        <w:rPr>
          <w:rFonts w:ascii="Calibri" w:hAnsi="Calibri"/>
          <w:color w:val="FF0000"/>
          <w:sz w:val="20"/>
        </w:rPr>
      </w:pPr>
      <w:r w:rsidRPr="00A26CFD">
        <w:rPr>
          <w:rFonts w:ascii="Calibri" w:hAnsi="Calibri"/>
          <w:b/>
          <w:sz w:val="20"/>
        </w:rPr>
        <w:t>Update on the Anglian Water/SNDC Site</w:t>
      </w:r>
      <w:r w:rsidR="00AA58DB" w:rsidRPr="00A26CFD">
        <w:rPr>
          <w:rFonts w:ascii="Calibri" w:hAnsi="Calibri"/>
          <w:b/>
          <w:sz w:val="20"/>
        </w:rPr>
        <w:t xml:space="preserve">. </w:t>
      </w:r>
      <w:r w:rsidR="00AA58DB" w:rsidRPr="001B7E89">
        <w:rPr>
          <w:rFonts w:ascii="Calibri" w:hAnsi="Calibri"/>
          <w:sz w:val="20"/>
          <w:lang w:eastAsia="en-GB"/>
        </w:rPr>
        <w:t>SNDC</w:t>
      </w:r>
      <w:r w:rsidR="00AA58DB" w:rsidRPr="00AA58DB">
        <w:rPr>
          <w:rFonts w:ascii="Calibri" w:hAnsi="Calibri"/>
          <w:sz w:val="20"/>
          <w:lang w:eastAsia="en-GB"/>
        </w:rPr>
        <w:t xml:space="preserve"> have received internal author</w:t>
      </w:r>
      <w:r w:rsidR="00577F1B">
        <w:rPr>
          <w:rFonts w:ascii="Calibri" w:hAnsi="Calibri"/>
          <w:sz w:val="20"/>
          <w:lang w:eastAsia="en-GB"/>
        </w:rPr>
        <w:t>ity for</w:t>
      </w:r>
      <w:r w:rsidR="00AA58DB" w:rsidRPr="00AA58DB">
        <w:rPr>
          <w:rFonts w:ascii="Calibri" w:hAnsi="Calibri"/>
          <w:sz w:val="20"/>
          <w:lang w:eastAsia="en-GB"/>
        </w:rPr>
        <w:t xml:space="preserve"> the disposal.</w:t>
      </w:r>
      <w:r w:rsidR="00AA58DB" w:rsidRPr="00AA58DB">
        <w:rPr>
          <w:rFonts w:ascii="Calibri" w:hAnsi="Calibri"/>
          <w:sz w:val="20"/>
        </w:rPr>
        <w:t xml:space="preserve"> </w:t>
      </w:r>
      <w:r w:rsidR="00AA58DB" w:rsidRPr="00AA58DB">
        <w:rPr>
          <w:rFonts w:ascii="Calibri" w:hAnsi="Calibri"/>
          <w:sz w:val="20"/>
          <w:lang w:eastAsia="en-GB"/>
        </w:rPr>
        <w:t xml:space="preserve">The next stage is to advertise this for two weeks in the </w:t>
      </w:r>
      <w:r w:rsidR="00D1685E">
        <w:rPr>
          <w:rFonts w:ascii="Calibri" w:hAnsi="Calibri"/>
          <w:sz w:val="20"/>
          <w:lang w:eastAsia="en-GB"/>
        </w:rPr>
        <w:t xml:space="preserve">local press as per Section 123 </w:t>
      </w:r>
      <w:r w:rsidR="00AA58DB" w:rsidRPr="00AA58DB">
        <w:rPr>
          <w:rFonts w:ascii="Calibri" w:hAnsi="Calibri"/>
          <w:sz w:val="20"/>
          <w:lang w:eastAsia="en-GB"/>
        </w:rPr>
        <w:t>of the Local G</w:t>
      </w:r>
      <w:r w:rsidR="001B7E89">
        <w:rPr>
          <w:rFonts w:ascii="Calibri" w:hAnsi="Calibri"/>
          <w:sz w:val="20"/>
          <w:lang w:eastAsia="en-GB"/>
        </w:rPr>
        <w:t xml:space="preserve">ovt Act (1972) then allow time </w:t>
      </w:r>
      <w:r w:rsidR="00AA58DB" w:rsidRPr="00AA58DB">
        <w:rPr>
          <w:rFonts w:ascii="Calibri" w:hAnsi="Calibri"/>
          <w:sz w:val="20"/>
          <w:lang w:eastAsia="en-GB"/>
        </w:rPr>
        <w:t>(a further two</w:t>
      </w:r>
      <w:r w:rsidR="00AA58DB" w:rsidRPr="002A4AFB">
        <w:rPr>
          <w:rFonts w:ascii="Calibri" w:hAnsi="Calibri"/>
          <w:sz w:val="20"/>
          <w:lang w:eastAsia="en-GB"/>
        </w:rPr>
        <w:t xml:space="preserve"> weeks) for any feedback.</w:t>
      </w:r>
    </w:p>
    <w:p w:rsidR="00E61AA3" w:rsidRPr="00E61AA3" w:rsidRDefault="0016068D" w:rsidP="00E61AA3">
      <w:pPr>
        <w:numPr>
          <w:ilvl w:val="1"/>
          <w:numId w:val="20"/>
        </w:numPr>
        <w:spacing w:after="100" w:afterAutospacing="1"/>
        <w:rPr>
          <w:rFonts w:ascii="Calibri" w:hAnsi="Calibri"/>
          <w:b/>
          <w:sz w:val="20"/>
        </w:rPr>
      </w:pPr>
      <w:r w:rsidRPr="00A26CFD">
        <w:rPr>
          <w:rFonts w:ascii="Calibri" w:hAnsi="Calibri"/>
          <w:b/>
          <w:sz w:val="20"/>
        </w:rPr>
        <w:t>Update of</w:t>
      </w:r>
      <w:r w:rsidRPr="00A26CFD">
        <w:rPr>
          <w:rFonts w:asciiTheme="minorHAnsi" w:hAnsiTheme="minorHAnsi"/>
          <w:b/>
          <w:sz w:val="20"/>
          <w:shd w:val="clear" w:color="auto" w:fill="FFFFFF"/>
        </w:rPr>
        <w:t xml:space="preserve"> </w:t>
      </w:r>
      <w:r w:rsidRPr="00A26CFD">
        <w:rPr>
          <w:rFonts w:ascii="Calibri" w:hAnsi="Calibri"/>
          <w:b/>
          <w:sz w:val="20"/>
          <w:shd w:val="clear" w:color="auto" w:fill="FFFFFF"/>
        </w:rPr>
        <w:t>WiSpire to Morley St Botoloph</w:t>
      </w:r>
      <w:r w:rsidR="00E61AA3" w:rsidRPr="00A26CFD">
        <w:rPr>
          <w:rFonts w:ascii="Calibri" w:hAnsi="Calibri"/>
          <w:b/>
          <w:sz w:val="20"/>
          <w:shd w:val="clear" w:color="auto" w:fill="FFFFFF"/>
        </w:rPr>
        <w:t>.</w:t>
      </w:r>
      <w:r w:rsidR="00E61AA3" w:rsidRPr="00E61AA3">
        <w:rPr>
          <w:color w:val="000000"/>
          <w:sz w:val="25"/>
          <w:szCs w:val="25"/>
          <w:shd w:val="clear" w:color="auto" w:fill="FFFFFF"/>
        </w:rPr>
        <w:t xml:space="preserve"> </w:t>
      </w:r>
      <w:r w:rsidR="00E61AA3" w:rsidRPr="00E61AA3">
        <w:rPr>
          <w:rFonts w:ascii="Calibri" w:hAnsi="Calibri"/>
          <w:color w:val="000000"/>
          <w:sz w:val="20"/>
          <w:shd w:val="clear" w:color="auto" w:fill="FFFFFF"/>
        </w:rPr>
        <w:t>PCC duly met and a formal application</w:t>
      </w:r>
      <w:r w:rsidR="003D065D">
        <w:rPr>
          <w:rFonts w:ascii="Calibri" w:hAnsi="Calibri"/>
          <w:color w:val="000000"/>
          <w:sz w:val="20"/>
          <w:shd w:val="clear" w:color="auto" w:fill="FFFFFF"/>
        </w:rPr>
        <w:t xml:space="preserve"> has been completed.</w:t>
      </w:r>
      <w:r w:rsidR="001B7E89">
        <w:rPr>
          <w:rFonts w:ascii="Calibri" w:hAnsi="Calibri"/>
          <w:color w:val="000000"/>
          <w:sz w:val="20"/>
          <w:shd w:val="clear" w:color="auto" w:fill="FFFFFF"/>
        </w:rPr>
        <w:t xml:space="preserve"> Next steps,</w:t>
      </w:r>
      <w:r w:rsidR="00E61AA3" w:rsidRPr="00E61AA3">
        <w:rPr>
          <w:rFonts w:ascii="Calibri" w:hAnsi="Calibri"/>
          <w:color w:val="000000"/>
          <w:sz w:val="20"/>
          <w:shd w:val="clear" w:color="auto" w:fill="FFFFFF"/>
        </w:rPr>
        <w:t xml:space="preserve"> site surveys and a fo</w:t>
      </w:r>
      <w:r w:rsidR="001B7E89">
        <w:rPr>
          <w:rFonts w:ascii="Calibri" w:hAnsi="Calibri"/>
          <w:color w:val="000000"/>
          <w:sz w:val="20"/>
          <w:shd w:val="clear" w:color="auto" w:fill="FFFFFF"/>
        </w:rPr>
        <w:t>llow up by Wispire to those parishioners who</w:t>
      </w:r>
      <w:r w:rsidR="00E61AA3" w:rsidRPr="00E61AA3">
        <w:rPr>
          <w:rFonts w:ascii="Calibri" w:hAnsi="Calibri"/>
          <w:color w:val="000000"/>
          <w:sz w:val="20"/>
          <w:shd w:val="clear" w:color="auto" w:fill="FFFFFF"/>
        </w:rPr>
        <w:t xml:space="preserve"> </w:t>
      </w:r>
      <w:r w:rsidR="001B7E89">
        <w:rPr>
          <w:rFonts w:ascii="Calibri" w:hAnsi="Calibri"/>
          <w:color w:val="000000"/>
          <w:sz w:val="20"/>
          <w:shd w:val="clear" w:color="auto" w:fill="FFFFFF"/>
        </w:rPr>
        <w:t>expressed an interest.</w:t>
      </w:r>
    </w:p>
    <w:p w:rsidR="00A715F6" w:rsidRDefault="000D382E" w:rsidP="001B7E89">
      <w:pPr>
        <w:numPr>
          <w:ilvl w:val="1"/>
          <w:numId w:val="20"/>
        </w:numPr>
        <w:rPr>
          <w:rFonts w:ascii="Calibri" w:hAnsi="Calibri"/>
          <w:i/>
          <w:color w:val="FF0000"/>
          <w:sz w:val="20"/>
        </w:rPr>
      </w:pPr>
      <w:r w:rsidRPr="00A26CFD">
        <w:rPr>
          <w:rFonts w:ascii="Calibri" w:hAnsi="Calibri"/>
          <w:b/>
          <w:sz w:val="20"/>
          <w:shd w:val="clear" w:color="auto" w:fill="FFFFFF"/>
        </w:rPr>
        <w:t xml:space="preserve">Update on </w:t>
      </w:r>
      <w:r w:rsidR="002A374A" w:rsidRPr="00A26CFD">
        <w:rPr>
          <w:rFonts w:ascii="Calibri" w:hAnsi="Calibri"/>
          <w:b/>
          <w:sz w:val="20"/>
          <w:shd w:val="clear" w:color="auto" w:fill="FFFFFF"/>
        </w:rPr>
        <w:t>re</w:t>
      </w:r>
      <w:r w:rsidRPr="00A26CFD">
        <w:rPr>
          <w:rFonts w:ascii="Calibri" w:hAnsi="Calibri"/>
          <w:b/>
          <w:sz w:val="20"/>
          <w:shd w:val="clear" w:color="auto" w:fill="FFFFFF"/>
        </w:rPr>
        <w:t xml:space="preserve">painting gates and goal posts on Turner Field and Gates at Village </w:t>
      </w:r>
      <w:r w:rsidRPr="001B7E89">
        <w:rPr>
          <w:rFonts w:ascii="Calibri" w:hAnsi="Calibri"/>
          <w:sz w:val="20"/>
          <w:shd w:val="clear" w:color="auto" w:fill="FFFFFF"/>
        </w:rPr>
        <w:t>Hall</w:t>
      </w:r>
      <w:r w:rsidR="00E61AA3" w:rsidRPr="001B7E89">
        <w:rPr>
          <w:rFonts w:ascii="Calibri" w:hAnsi="Calibri"/>
          <w:sz w:val="20"/>
          <w:shd w:val="clear" w:color="auto" w:fill="FFFFFF"/>
        </w:rPr>
        <w:t>.</w:t>
      </w:r>
      <w:r w:rsidR="001B7E89">
        <w:rPr>
          <w:rFonts w:ascii="Calibri" w:hAnsi="Calibri"/>
          <w:sz w:val="20"/>
          <w:shd w:val="clear" w:color="auto" w:fill="FFFFFF"/>
        </w:rPr>
        <w:t xml:space="preserve"> Parish Clerk still awaiting quotes         as discussed at the last meeting therefore  due to lack of commitment from other contractors it was agreed that </w:t>
      </w:r>
      <w:r w:rsidR="00060078">
        <w:rPr>
          <w:rFonts w:ascii="Calibri" w:hAnsi="Calibri"/>
          <w:sz w:val="20"/>
          <w:shd w:val="clear" w:color="auto" w:fill="FFFFFF"/>
        </w:rPr>
        <w:t xml:space="preserve">            </w:t>
      </w:r>
      <w:r w:rsidR="001B7E89" w:rsidRPr="001B7E89">
        <w:rPr>
          <w:rFonts w:ascii="Calibri" w:hAnsi="Calibri"/>
          <w:sz w:val="20"/>
          <w:highlight w:val="lightGray"/>
          <w:shd w:val="clear" w:color="auto" w:fill="FFFFFF"/>
        </w:rPr>
        <w:t>Councillor Eckles is to instruct Chris Scott to carry out the work</w:t>
      </w:r>
      <w:r w:rsidR="001B7E89">
        <w:rPr>
          <w:rFonts w:ascii="Calibri" w:hAnsi="Calibri"/>
          <w:sz w:val="20"/>
          <w:shd w:val="clear" w:color="auto" w:fill="FFFFFF"/>
        </w:rPr>
        <w:t xml:space="preserve"> </w:t>
      </w:r>
      <w:r w:rsidR="00060078">
        <w:rPr>
          <w:rFonts w:ascii="Calibri" w:hAnsi="Calibri"/>
          <w:sz w:val="20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="00E61AA3" w:rsidRPr="00E61AA3">
        <w:rPr>
          <w:rFonts w:ascii="Calibri" w:hAnsi="Calibri"/>
          <w:sz w:val="20"/>
          <w:shd w:val="clear" w:color="auto" w:fill="FFFFFF"/>
        </w:rPr>
        <w:t xml:space="preserve"> </w:t>
      </w:r>
      <w:r w:rsidR="00A715F6" w:rsidRPr="001B7E89">
        <w:rPr>
          <w:rFonts w:ascii="Calibri" w:hAnsi="Calibri"/>
          <w:i/>
          <w:sz w:val="20"/>
        </w:rPr>
        <w:t>Proposed by Councillor Blake seconded by Councillor Clarke</w:t>
      </w:r>
    </w:p>
    <w:p w:rsidR="000D382E" w:rsidRPr="00117E52" w:rsidRDefault="000D382E" w:rsidP="000D382E">
      <w:pPr>
        <w:tabs>
          <w:tab w:val="left" w:pos="2391"/>
        </w:tabs>
        <w:rPr>
          <w:rFonts w:ascii="Calibri" w:hAnsi="Calibri"/>
          <w:color w:val="FF0000"/>
          <w:sz w:val="8"/>
          <w:szCs w:val="8"/>
          <w:shd w:val="clear" w:color="auto" w:fill="FFFFFF"/>
        </w:rPr>
      </w:pPr>
      <w:r w:rsidRPr="00117E52">
        <w:rPr>
          <w:rFonts w:ascii="Calibri" w:hAnsi="Calibri"/>
          <w:color w:val="FF0000"/>
          <w:sz w:val="20"/>
          <w:shd w:val="clear" w:color="auto" w:fill="FFFFFF"/>
        </w:rPr>
        <w:tab/>
      </w:r>
    </w:p>
    <w:p w:rsidR="000D382E" w:rsidRPr="005B3F59" w:rsidRDefault="000D382E" w:rsidP="000D382E">
      <w:pPr>
        <w:numPr>
          <w:ilvl w:val="1"/>
          <w:numId w:val="20"/>
        </w:numPr>
        <w:rPr>
          <w:rFonts w:ascii="Calibri" w:hAnsi="Calibri"/>
          <w:color w:val="FF0000"/>
          <w:sz w:val="20"/>
        </w:rPr>
      </w:pPr>
      <w:r w:rsidRPr="00A26CFD">
        <w:rPr>
          <w:rFonts w:ascii="Calibri" w:hAnsi="Calibri"/>
          <w:b/>
          <w:sz w:val="20"/>
        </w:rPr>
        <w:t>Update on repainting the red phone box outside the Old Post Office</w:t>
      </w:r>
      <w:r w:rsidR="00C6132F">
        <w:rPr>
          <w:rFonts w:ascii="Calibri" w:hAnsi="Calibri"/>
          <w:sz w:val="20"/>
        </w:rPr>
        <w:t>. A deep clean will take place w/c 10</w:t>
      </w:r>
      <w:r w:rsidR="00C6132F" w:rsidRPr="00C6132F">
        <w:rPr>
          <w:rFonts w:ascii="Calibri" w:hAnsi="Calibri"/>
          <w:sz w:val="20"/>
          <w:vertAlign w:val="superscript"/>
        </w:rPr>
        <w:t>th</w:t>
      </w:r>
      <w:r w:rsidR="00C6132F">
        <w:rPr>
          <w:rFonts w:ascii="Calibri" w:hAnsi="Calibri"/>
          <w:sz w:val="20"/>
        </w:rPr>
        <w:t xml:space="preserve"> Nov &amp; </w:t>
      </w:r>
      <w:r w:rsidR="00060078">
        <w:rPr>
          <w:rFonts w:ascii="Calibri" w:hAnsi="Calibri"/>
          <w:sz w:val="20"/>
        </w:rPr>
        <w:t xml:space="preserve">             </w:t>
      </w:r>
      <w:r w:rsidR="00C6132F">
        <w:rPr>
          <w:rFonts w:ascii="Calibri" w:hAnsi="Calibri"/>
          <w:sz w:val="20"/>
        </w:rPr>
        <w:t>repaint will take place between April- Oct 2015 REF EA38594958</w:t>
      </w:r>
      <w:r w:rsidR="001B7E89">
        <w:rPr>
          <w:rFonts w:ascii="Calibri" w:hAnsi="Calibri"/>
          <w:sz w:val="20"/>
        </w:rPr>
        <w:t>.</w:t>
      </w:r>
    </w:p>
    <w:p w:rsidR="005B3F59" w:rsidRPr="005B3F59" w:rsidRDefault="005B3F59" w:rsidP="005B3F59">
      <w:pPr>
        <w:rPr>
          <w:rFonts w:ascii="Calibri" w:hAnsi="Calibri"/>
          <w:color w:val="FF0000"/>
          <w:sz w:val="8"/>
          <w:szCs w:val="8"/>
        </w:rPr>
      </w:pPr>
    </w:p>
    <w:p w:rsidR="005B3F59" w:rsidRDefault="005B3F59" w:rsidP="005B3F59">
      <w:pPr>
        <w:numPr>
          <w:ilvl w:val="1"/>
          <w:numId w:val="20"/>
        </w:numPr>
        <w:rPr>
          <w:rFonts w:ascii="Calibri" w:hAnsi="Calibri"/>
          <w:sz w:val="20"/>
        </w:rPr>
      </w:pPr>
      <w:r w:rsidRPr="00A26CFD">
        <w:rPr>
          <w:rFonts w:ascii="Calibri" w:hAnsi="Calibri"/>
          <w:b/>
          <w:sz w:val="20"/>
        </w:rPr>
        <w:t>Morley Youth Football Club Lease</w:t>
      </w:r>
      <w:r w:rsidR="00C6132F">
        <w:rPr>
          <w:rFonts w:ascii="Calibri" w:hAnsi="Calibri"/>
          <w:b/>
          <w:sz w:val="20"/>
        </w:rPr>
        <w:t xml:space="preserve">. </w:t>
      </w:r>
    </w:p>
    <w:p w:rsidR="001B7E89" w:rsidRDefault="001B7E89" w:rsidP="00060078">
      <w:pPr>
        <w:pStyle w:val="ListParagraph"/>
        <w:numPr>
          <w:ilvl w:val="6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After a long discussion it was agreed that </w:t>
      </w:r>
      <w:r w:rsidR="00060078">
        <w:rPr>
          <w:rFonts w:ascii="Calibri" w:hAnsi="Calibri"/>
          <w:sz w:val="20"/>
        </w:rPr>
        <w:t>plan 1 would</w:t>
      </w:r>
      <w:r>
        <w:rPr>
          <w:rFonts w:ascii="Calibri" w:hAnsi="Calibri"/>
          <w:sz w:val="20"/>
        </w:rPr>
        <w:t xml:space="preserve"> </w:t>
      </w:r>
      <w:r w:rsidR="00060078">
        <w:rPr>
          <w:rFonts w:ascii="Calibri" w:hAnsi="Calibri"/>
          <w:sz w:val="20"/>
        </w:rPr>
        <w:t xml:space="preserve">be sent to NP Law in relation to the lease. This shows           the area of land that applies to the lease, which excludes the Bowling Green area. </w:t>
      </w:r>
      <w:r w:rsidR="00060078" w:rsidRPr="00060078">
        <w:rPr>
          <w:rFonts w:ascii="Calibri" w:hAnsi="Calibri"/>
          <w:sz w:val="20"/>
          <w:highlight w:val="lightGray"/>
        </w:rPr>
        <w:t xml:space="preserve">Parish Clerk to forward to </w:t>
      </w:r>
      <w:r w:rsidR="00060078">
        <w:rPr>
          <w:rFonts w:ascii="Calibri" w:hAnsi="Calibri"/>
          <w:sz w:val="20"/>
          <w:highlight w:val="lightGray"/>
        </w:rPr>
        <w:t xml:space="preserve">          </w:t>
      </w:r>
      <w:r w:rsidR="00060078" w:rsidRPr="00060078">
        <w:rPr>
          <w:rFonts w:ascii="Calibri" w:hAnsi="Calibri"/>
          <w:sz w:val="20"/>
          <w:highlight w:val="lightGray"/>
        </w:rPr>
        <w:t>NP Law</w:t>
      </w:r>
      <w:r w:rsidR="00060078">
        <w:rPr>
          <w:rFonts w:ascii="Calibri" w:hAnsi="Calibri"/>
          <w:sz w:val="20"/>
        </w:rPr>
        <w:t>.</w:t>
      </w:r>
    </w:p>
    <w:p w:rsidR="00060078" w:rsidRDefault="00060078" w:rsidP="00060078">
      <w:pPr>
        <w:pStyle w:val="ListParagraph"/>
        <w:numPr>
          <w:ilvl w:val="6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Parish Clerk highlighted the area that the Youth Football Club have proposed to locate their storage containers which after discussion was agreed.</w:t>
      </w:r>
    </w:p>
    <w:p w:rsidR="00060078" w:rsidRDefault="00060078" w:rsidP="00060078">
      <w:pPr>
        <w:pStyle w:val="ListParagraph"/>
        <w:numPr>
          <w:ilvl w:val="6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NP Law had requested additional information to enable them to draw up the lease. These had previously been circulated via email to all the Councillors &amp; it was agreed that</w:t>
      </w:r>
    </w:p>
    <w:p w:rsidR="00A8583D" w:rsidRPr="00A8583D" w:rsidRDefault="00A8583D" w:rsidP="00A8583D">
      <w:pPr>
        <w:pStyle w:val="ListParagraph"/>
        <w:numPr>
          <w:ilvl w:val="0"/>
          <w:numId w:val="35"/>
        </w:numPr>
        <w:ind w:left="2694" w:hanging="284"/>
        <w:rPr>
          <w:rFonts w:ascii="Calibri" w:hAnsi="Calibri"/>
          <w:sz w:val="20"/>
        </w:rPr>
      </w:pPr>
      <w:r>
        <w:rPr>
          <w:rFonts w:asciiTheme="minorHAnsi" w:hAnsiTheme="minorHAnsi"/>
          <w:sz w:val="20"/>
          <w:lang w:eastAsia="en-GB"/>
        </w:rPr>
        <w:t>M</w:t>
      </w:r>
      <w:r w:rsidR="00060078" w:rsidRPr="00060078">
        <w:rPr>
          <w:rFonts w:asciiTheme="minorHAnsi" w:hAnsiTheme="minorHAnsi"/>
          <w:sz w:val="20"/>
          <w:lang w:eastAsia="en-GB"/>
        </w:rPr>
        <w:t>orley PC have an option to renew after 25 years and not an automatic renewal</w:t>
      </w:r>
      <w:r w:rsidR="00060078" w:rsidRPr="00060078">
        <w:rPr>
          <w:rFonts w:asciiTheme="minorHAnsi" w:hAnsiTheme="minorHAnsi"/>
          <w:color w:val="00B050"/>
          <w:sz w:val="20"/>
          <w:lang w:eastAsia="en-GB"/>
        </w:rPr>
        <w:t> </w:t>
      </w:r>
      <w:r w:rsidR="00060078" w:rsidRPr="00060078">
        <w:rPr>
          <w:rFonts w:asciiTheme="minorHAnsi" w:hAnsiTheme="minorHAnsi"/>
          <w:color w:val="000000"/>
          <w:sz w:val="20"/>
          <w:lang w:eastAsia="en-GB"/>
        </w:rPr>
        <w:t> </w:t>
      </w:r>
    </w:p>
    <w:p w:rsidR="00060078" w:rsidRPr="00A8583D" w:rsidRDefault="00A8583D" w:rsidP="00A8583D">
      <w:pPr>
        <w:pStyle w:val="ListParagraph"/>
        <w:numPr>
          <w:ilvl w:val="0"/>
          <w:numId w:val="35"/>
        </w:numPr>
        <w:ind w:left="2694" w:hanging="284"/>
        <w:rPr>
          <w:rFonts w:ascii="Calibri" w:hAnsi="Calibri"/>
          <w:sz w:val="20"/>
        </w:rPr>
      </w:pPr>
      <w:r>
        <w:rPr>
          <w:rFonts w:asciiTheme="minorHAnsi" w:hAnsiTheme="minorHAnsi"/>
          <w:color w:val="000000"/>
          <w:sz w:val="20"/>
          <w:lang w:eastAsia="en-GB"/>
        </w:rPr>
        <w:t xml:space="preserve">During the summer months  all uses/activities </w:t>
      </w:r>
      <w:r w:rsidRPr="00A8583D">
        <w:rPr>
          <w:rFonts w:asciiTheme="minorHAnsi" w:hAnsiTheme="minorHAnsi" w:cs="Arial"/>
          <w:sz w:val="20"/>
          <w:lang w:eastAsia="en-GB"/>
        </w:rPr>
        <w:t xml:space="preserve">“festivals and fetes, other </w:t>
      </w:r>
      <w:r>
        <w:rPr>
          <w:rFonts w:asciiTheme="minorHAnsi" w:hAnsiTheme="minorHAnsi" w:cs="Arial"/>
          <w:sz w:val="20"/>
          <w:lang w:eastAsia="en-GB"/>
        </w:rPr>
        <w:t xml:space="preserve">activities organised for/by the </w:t>
      </w:r>
      <w:r w:rsidRPr="00A8583D">
        <w:rPr>
          <w:rFonts w:asciiTheme="minorHAnsi" w:hAnsiTheme="minorHAnsi" w:cs="Arial"/>
          <w:sz w:val="20"/>
          <w:lang w:eastAsia="en-GB"/>
        </w:rPr>
        <w:t>village as well as private clubs and pa</w:t>
      </w:r>
      <w:r>
        <w:rPr>
          <w:rFonts w:asciiTheme="minorHAnsi" w:hAnsiTheme="minorHAnsi" w:cs="Arial"/>
          <w:sz w:val="20"/>
          <w:lang w:eastAsia="en-GB"/>
        </w:rPr>
        <w:t xml:space="preserve">rties who rent the Village Hall </w:t>
      </w:r>
      <w:r>
        <w:rPr>
          <w:rFonts w:asciiTheme="minorHAnsi" w:hAnsiTheme="minorHAnsi"/>
          <w:color w:val="000000"/>
          <w:sz w:val="20"/>
          <w:lang w:eastAsia="en-GB"/>
        </w:rPr>
        <w:t xml:space="preserve">will be agreed with the Football Club prior to the </w:t>
      </w:r>
      <w:r w:rsidRPr="00A8583D">
        <w:rPr>
          <w:rFonts w:asciiTheme="minorHAnsi" w:hAnsiTheme="minorHAnsi"/>
          <w:sz w:val="20"/>
          <w:lang w:eastAsia="en-GB"/>
        </w:rPr>
        <w:t xml:space="preserve">event </w:t>
      </w:r>
      <w:r w:rsidRPr="00A8583D">
        <w:rPr>
          <w:rFonts w:asciiTheme="minorHAnsi" w:hAnsiTheme="minorHAnsi" w:cs="Arial"/>
          <w:sz w:val="20"/>
          <w:lang w:eastAsia="en-GB"/>
        </w:rPr>
        <w:t>though this agreement should never be unreasonably withheld</w:t>
      </w:r>
      <w:r>
        <w:rPr>
          <w:rFonts w:asciiTheme="minorHAnsi" w:hAnsiTheme="minorHAnsi" w:cs="Arial"/>
          <w:sz w:val="20"/>
          <w:lang w:eastAsia="en-GB"/>
        </w:rPr>
        <w:t>.</w:t>
      </w:r>
    </w:p>
    <w:p w:rsidR="00A8583D" w:rsidRPr="00A8583D" w:rsidRDefault="00A8583D" w:rsidP="00A8583D">
      <w:pPr>
        <w:pStyle w:val="ListParagraph"/>
        <w:numPr>
          <w:ilvl w:val="0"/>
          <w:numId w:val="35"/>
        </w:numPr>
        <w:ind w:left="2694" w:hanging="284"/>
        <w:rPr>
          <w:rFonts w:asciiTheme="minorHAnsi" w:hAnsiTheme="minorHAnsi"/>
          <w:sz w:val="20"/>
        </w:rPr>
      </w:pPr>
      <w:r w:rsidRPr="00A8583D">
        <w:rPr>
          <w:rFonts w:asciiTheme="minorHAnsi" w:hAnsiTheme="minorHAnsi" w:cs="Arial"/>
          <w:sz w:val="20"/>
          <w:lang w:eastAsia="en-GB"/>
        </w:rPr>
        <w:t>The tenant is to maintain the playing field but not the hedge rows</w:t>
      </w:r>
      <w:r>
        <w:rPr>
          <w:rFonts w:asciiTheme="minorHAnsi" w:hAnsiTheme="minorHAnsi" w:cs="Arial"/>
          <w:sz w:val="20"/>
          <w:lang w:eastAsia="en-GB"/>
        </w:rPr>
        <w:t>.</w:t>
      </w:r>
    </w:p>
    <w:p w:rsidR="00A8583D" w:rsidRPr="00A8583D" w:rsidRDefault="00A8583D" w:rsidP="00A8583D">
      <w:pPr>
        <w:pStyle w:val="ListParagraph"/>
        <w:numPr>
          <w:ilvl w:val="0"/>
          <w:numId w:val="35"/>
        </w:numPr>
        <w:ind w:left="2694" w:hanging="284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20"/>
          <w:lang w:eastAsia="en-GB"/>
        </w:rPr>
        <w:t>The</w:t>
      </w:r>
      <w:r w:rsidRPr="00A8583D">
        <w:rPr>
          <w:rFonts w:asciiTheme="minorHAnsi" w:hAnsiTheme="minorHAnsi" w:cs="Arial"/>
          <w:sz w:val="20"/>
          <w:lang w:eastAsia="en-GB"/>
        </w:rPr>
        <w:t xml:space="preserve"> tenant </w:t>
      </w:r>
      <w:r>
        <w:rPr>
          <w:rFonts w:asciiTheme="minorHAnsi" w:hAnsiTheme="minorHAnsi" w:cs="Arial"/>
          <w:sz w:val="20"/>
          <w:lang w:eastAsia="en-GB"/>
        </w:rPr>
        <w:t xml:space="preserve">will not be </w:t>
      </w:r>
      <w:r w:rsidRPr="00A8583D">
        <w:rPr>
          <w:rFonts w:asciiTheme="minorHAnsi" w:hAnsiTheme="minorHAnsi" w:cs="Arial"/>
          <w:sz w:val="20"/>
          <w:lang w:eastAsia="en-GB"/>
        </w:rPr>
        <w:t>responsible for maintaining the changing</w:t>
      </w:r>
      <w:r w:rsidR="00FF520D">
        <w:rPr>
          <w:rFonts w:asciiTheme="minorHAnsi" w:hAnsiTheme="minorHAnsi" w:cs="Arial"/>
          <w:sz w:val="20"/>
          <w:lang w:eastAsia="en-GB"/>
        </w:rPr>
        <w:t xml:space="preserve"> rooms</w:t>
      </w:r>
      <w:r>
        <w:rPr>
          <w:rFonts w:asciiTheme="minorHAnsi" w:hAnsiTheme="minorHAnsi" w:cs="Arial"/>
          <w:sz w:val="20"/>
          <w:lang w:eastAsia="en-GB"/>
        </w:rPr>
        <w:t>.</w:t>
      </w:r>
    </w:p>
    <w:p w:rsidR="00A8583D" w:rsidRDefault="00A8583D" w:rsidP="00A8583D">
      <w:pPr>
        <w:pStyle w:val="ListParagraph"/>
        <w:numPr>
          <w:ilvl w:val="0"/>
          <w:numId w:val="35"/>
        </w:numPr>
        <w:ind w:left="269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The car park is not part of the lease &amp; is open to anyone using the Village Hall facilities.</w:t>
      </w:r>
    </w:p>
    <w:p w:rsidR="00A8583D" w:rsidRDefault="00A8583D" w:rsidP="00A8583D">
      <w:pPr>
        <w:pStyle w:val="ListParagraph"/>
        <w:numPr>
          <w:ilvl w:val="0"/>
          <w:numId w:val="35"/>
        </w:numPr>
        <w:ind w:left="269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The rent has been agreed at £150 pa</w:t>
      </w:r>
      <w:r w:rsidR="00D84E4A">
        <w:rPr>
          <w:rFonts w:asciiTheme="minorHAnsi" w:hAnsiTheme="minorHAnsi"/>
          <w:sz w:val="20"/>
        </w:rPr>
        <w:t xml:space="preserve"> &amp; to be reviewed every 3 years.</w:t>
      </w:r>
    </w:p>
    <w:p w:rsidR="00D84E4A" w:rsidRDefault="00D84E4A" w:rsidP="00D84E4A">
      <w:pPr>
        <w:pStyle w:val="ListParagraph"/>
        <w:numPr>
          <w:ilvl w:val="0"/>
          <w:numId w:val="35"/>
        </w:numPr>
        <w:ind w:left="2694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tenant is entitled to</w:t>
      </w:r>
      <w:r w:rsidRPr="00D84E4A">
        <w:rPr>
          <w:rFonts w:ascii="Calibri" w:hAnsi="Calibri"/>
          <w:sz w:val="20"/>
        </w:rPr>
        <w:t xml:space="preserve"> carry out alterations to the playing field </w:t>
      </w:r>
      <w:r>
        <w:rPr>
          <w:rFonts w:ascii="Calibri" w:hAnsi="Calibri"/>
          <w:sz w:val="20"/>
        </w:rPr>
        <w:t>under the lease with prior</w:t>
      </w:r>
      <w:r w:rsidRPr="00D84E4A">
        <w:rPr>
          <w:rFonts w:ascii="Calibri" w:hAnsi="Calibri"/>
          <w:sz w:val="20"/>
        </w:rPr>
        <w:t xml:space="preserve"> permission  </w:t>
      </w:r>
      <w:r>
        <w:rPr>
          <w:rFonts w:ascii="Calibri" w:hAnsi="Calibri"/>
          <w:sz w:val="20"/>
        </w:rPr>
        <w:t>from Morey Parish Council but is not allowed to make alternations to the changing rooms as these are the responsibility of the Village Hall.</w:t>
      </w:r>
    </w:p>
    <w:p w:rsidR="00A8583D" w:rsidRPr="00060078" w:rsidRDefault="00D84E4A" w:rsidP="00D84E4A">
      <w:pPr>
        <w:pStyle w:val="ListParagraph"/>
        <w:ind w:left="2694"/>
        <w:rPr>
          <w:rFonts w:ascii="Calibri" w:hAnsi="Calibri"/>
          <w:sz w:val="20"/>
        </w:rPr>
      </w:pPr>
      <w:r w:rsidRPr="00D84E4A">
        <w:rPr>
          <w:rFonts w:ascii="Calibri" w:hAnsi="Calibri"/>
          <w:sz w:val="20"/>
          <w:highlight w:val="lightGray"/>
        </w:rPr>
        <w:t>Parish Clerk to update NP Law</w:t>
      </w:r>
      <w:r w:rsidRPr="00D84E4A">
        <w:rPr>
          <w:rFonts w:ascii="Calibri" w:hAnsi="Calibri"/>
          <w:sz w:val="20"/>
        </w:rPr>
        <w:t xml:space="preserve">  </w:t>
      </w:r>
    </w:p>
    <w:p w:rsidR="000F6687" w:rsidRPr="00D84E4A" w:rsidRDefault="00D84E4A" w:rsidP="00D84E4A">
      <w:pPr>
        <w:tabs>
          <w:tab w:val="left" w:pos="2268"/>
          <w:tab w:val="left" w:pos="5529"/>
          <w:tab w:val="left" w:pos="9072"/>
        </w:tabs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 xml:space="preserve">                                         </w:t>
      </w:r>
      <w:r>
        <w:rPr>
          <w:rFonts w:ascii="Calibri" w:hAnsi="Calibri"/>
          <w:sz w:val="20"/>
        </w:rPr>
        <w:tab/>
      </w:r>
      <w:r w:rsidR="000F6687">
        <w:rPr>
          <w:rFonts w:ascii="Calibri" w:hAnsi="Calibri"/>
          <w:i/>
          <w:color w:val="FF0000"/>
          <w:sz w:val="20"/>
        </w:rPr>
        <w:t xml:space="preserve"> </w:t>
      </w:r>
      <w:r w:rsidR="000F6687" w:rsidRPr="00D84E4A">
        <w:rPr>
          <w:rFonts w:ascii="Calibri" w:hAnsi="Calibri"/>
          <w:i/>
          <w:sz w:val="20"/>
        </w:rPr>
        <w:t xml:space="preserve">Proposed by Councillor </w:t>
      </w:r>
      <w:r w:rsidRPr="00D84E4A">
        <w:rPr>
          <w:rFonts w:ascii="Calibri" w:hAnsi="Calibri"/>
          <w:i/>
          <w:sz w:val="20"/>
        </w:rPr>
        <w:t>Eckles</w:t>
      </w:r>
      <w:r w:rsidR="000F6687" w:rsidRPr="00D84E4A">
        <w:rPr>
          <w:rFonts w:ascii="Calibri" w:hAnsi="Calibri"/>
          <w:i/>
          <w:sz w:val="20"/>
        </w:rPr>
        <w:t xml:space="preserve"> seconded by Councillor </w:t>
      </w:r>
      <w:r w:rsidRPr="00D84E4A">
        <w:rPr>
          <w:rFonts w:ascii="Calibri" w:hAnsi="Calibri"/>
          <w:i/>
          <w:sz w:val="20"/>
        </w:rPr>
        <w:t>Cordey</w:t>
      </w:r>
    </w:p>
    <w:p w:rsidR="002B4FC9" w:rsidRPr="002B4FC9" w:rsidRDefault="002B4FC9" w:rsidP="002B4FC9">
      <w:pPr>
        <w:pStyle w:val="ListParagraph"/>
        <w:rPr>
          <w:rFonts w:ascii="Calibri" w:hAnsi="Calibri"/>
          <w:color w:val="FF0000"/>
          <w:sz w:val="8"/>
          <w:szCs w:val="8"/>
        </w:rPr>
      </w:pPr>
    </w:p>
    <w:p w:rsidR="00A26CFD" w:rsidRPr="00A26CFD" w:rsidRDefault="00A26CFD" w:rsidP="002B4FC9">
      <w:pPr>
        <w:numPr>
          <w:ilvl w:val="1"/>
          <w:numId w:val="20"/>
        </w:numPr>
        <w:rPr>
          <w:rFonts w:ascii="Calibri" w:hAnsi="Calibri"/>
          <w:b/>
          <w:sz w:val="20"/>
        </w:rPr>
      </w:pPr>
      <w:r w:rsidRPr="00A26CFD">
        <w:rPr>
          <w:rFonts w:ascii="Calibri" w:hAnsi="Calibri"/>
          <w:b/>
          <w:sz w:val="20"/>
        </w:rPr>
        <w:t>Community Right To Bid</w:t>
      </w:r>
      <w:r w:rsidR="00C6132F">
        <w:rPr>
          <w:rFonts w:ascii="Calibri" w:hAnsi="Calibri"/>
          <w:b/>
          <w:sz w:val="20"/>
        </w:rPr>
        <w:t xml:space="preserve">. </w:t>
      </w:r>
      <w:r w:rsidR="00C6132F" w:rsidRPr="00C6132F">
        <w:rPr>
          <w:rFonts w:ascii="Calibri" w:hAnsi="Calibri"/>
          <w:sz w:val="20"/>
        </w:rPr>
        <w:t xml:space="preserve">Letter received </w:t>
      </w:r>
      <w:r w:rsidR="00C6132F">
        <w:rPr>
          <w:rFonts w:ascii="Calibri" w:hAnsi="Calibri"/>
          <w:sz w:val="20"/>
        </w:rPr>
        <w:t>7</w:t>
      </w:r>
      <w:r w:rsidR="00C6132F" w:rsidRPr="00C6132F">
        <w:rPr>
          <w:rFonts w:ascii="Calibri" w:hAnsi="Calibri"/>
          <w:sz w:val="20"/>
          <w:vertAlign w:val="superscript"/>
        </w:rPr>
        <w:t>th</w:t>
      </w:r>
      <w:r w:rsidR="00C6132F">
        <w:rPr>
          <w:rFonts w:ascii="Calibri" w:hAnsi="Calibri"/>
          <w:sz w:val="20"/>
        </w:rPr>
        <w:t xml:space="preserve"> Nov 14 confirming the receipt of the nomination on the 8 Oct 14. The             council now have 8 weeks to reach a decision on whether to accept or decline the nomination. Once a decision has been          reached. A decision notice with details regarding the outcome will be sent to the Parish Council, the owner &amp; any leaseholder of the asset.  The nomination asset will then be placed on the appropriate register.</w:t>
      </w:r>
    </w:p>
    <w:p w:rsidR="00B51D05" w:rsidRDefault="00B51D05" w:rsidP="000D382E">
      <w:pPr>
        <w:tabs>
          <w:tab w:val="left" w:pos="0"/>
          <w:tab w:val="left" w:pos="9072"/>
        </w:tabs>
        <w:rPr>
          <w:rFonts w:ascii="Calibri" w:hAnsi="Calibri"/>
          <w:color w:val="FF0000"/>
          <w:sz w:val="12"/>
          <w:szCs w:val="12"/>
        </w:rPr>
      </w:pPr>
    </w:p>
    <w:p w:rsidR="00D84E4A" w:rsidRDefault="00D84E4A" w:rsidP="000D382E">
      <w:pPr>
        <w:tabs>
          <w:tab w:val="left" w:pos="0"/>
          <w:tab w:val="left" w:pos="9072"/>
        </w:tabs>
        <w:rPr>
          <w:rFonts w:ascii="Calibri" w:hAnsi="Calibri"/>
          <w:color w:val="FF0000"/>
          <w:sz w:val="12"/>
          <w:szCs w:val="12"/>
        </w:rPr>
      </w:pPr>
    </w:p>
    <w:p w:rsidR="003B57A4" w:rsidRDefault="003B57A4" w:rsidP="000D382E">
      <w:pPr>
        <w:tabs>
          <w:tab w:val="left" w:pos="0"/>
          <w:tab w:val="left" w:pos="9072"/>
        </w:tabs>
        <w:rPr>
          <w:rFonts w:ascii="Calibri" w:hAnsi="Calibri"/>
          <w:color w:val="FF0000"/>
          <w:sz w:val="12"/>
          <w:szCs w:val="12"/>
        </w:rPr>
      </w:pPr>
    </w:p>
    <w:p w:rsidR="00D55614" w:rsidRPr="00C738E0" w:rsidRDefault="00A26CFD" w:rsidP="00D55614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426" w:hanging="426"/>
        <w:rPr>
          <w:rFonts w:ascii="Calibri" w:hAnsi="Calibri"/>
          <w:color w:val="FF0000"/>
          <w:sz w:val="20"/>
        </w:rPr>
      </w:pPr>
      <w:r>
        <w:rPr>
          <w:rFonts w:ascii="Calibri" w:hAnsi="Calibri"/>
          <w:b/>
          <w:sz w:val="20"/>
        </w:rPr>
        <w:t>Funding f</w:t>
      </w:r>
      <w:r w:rsidRPr="00A26CFD">
        <w:rPr>
          <w:rFonts w:ascii="Calibri" w:hAnsi="Calibri"/>
          <w:b/>
          <w:sz w:val="20"/>
        </w:rPr>
        <w:t>or Play Equipment</w:t>
      </w:r>
      <w:r w:rsidR="003B57A4">
        <w:rPr>
          <w:rFonts w:ascii="Calibri" w:hAnsi="Calibri"/>
          <w:b/>
          <w:sz w:val="20"/>
        </w:rPr>
        <w:t xml:space="preserve">. </w:t>
      </w:r>
      <w:r w:rsidR="003B57A4">
        <w:rPr>
          <w:rFonts w:ascii="Calibri" w:hAnsi="Calibri"/>
          <w:sz w:val="20"/>
        </w:rPr>
        <w:t>After a discussion regarding</w:t>
      </w:r>
      <w:r w:rsidR="003B57A4" w:rsidRPr="003B57A4">
        <w:rPr>
          <w:rFonts w:ascii="Calibri" w:hAnsi="Calibri"/>
          <w:sz w:val="20"/>
        </w:rPr>
        <w:t xml:space="preserve"> funding</w:t>
      </w:r>
      <w:r w:rsidR="003B57A4">
        <w:rPr>
          <w:rFonts w:ascii="Calibri" w:hAnsi="Calibri"/>
          <w:sz w:val="20"/>
        </w:rPr>
        <w:t xml:space="preserve"> it appears that the only available funding is</w:t>
      </w:r>
      <w:r w:rsidR="003B57A4" w:rsidRPr="003B57A4">
        <w:rPr>
          <w:rFonts w:ascii="Calibri" w:hAnsi="Calibri"/>
          <w:sz w:val="20"/>
        </w:rPr>
        <w:t xml:space="preserve"> from Awards for Al</w:t>
      </w:r>
      <w:r w:rsidR="003B57A4">
        <w:rPr>
          <w:rFonts w:ascii="Calibri" w:hAnsi="Calibri"/>
          <w:sz w:val="20"/>
        </w:rPr>
        <w:t>l.          As the Parish Council does not own the land Awards for all require that a lease is in place &amp; that this is for a minimum</w:t>
      </w:r>
      <w:r w:rsidR="00C738E0">
        <w:rPr>
          <w:rFonts w:ascii="Calibri" w:hAnsi="Calibri"/>
          <w:sz w:val="20"/>
        </w:rPr>
        <w:t xml:space="preserve"> of </w:t>
      </w:r>
      <w:r w:rsidR="003B57A4">
        <w:rPr>
          <w:rFonts w:ascii="Calibri" w:hAnsi="Calibri"/>
          <w:sz w:val="20"/>
        </w:rPr>
        <w:t xml:space="preserve">years. </w:t>
      </w:r>
      <w:r w:rsidR="003B57A4" w:rsidRPr="003B57A4">
        <w:rPr>
          <w:rFonts w:ascii="Calibri" w:hAnsi="Calibri"/>
          <w:sz w:val="20"/>
          <w:highlight w:val="lightGray"/>
        </w:rPr>
        <w:t xml:space="preserve">Councillor Hastings will enquire if this is an option &amp; report back at the </w:t>
      </w:r>
      <w:r w:rsidR="003B57A4" w:rsidRPr="00D55614">
        <w:rPr>
          <w:rFonts w:ascii="Calibri" w:hAnsi="Calibri"/>
          <w:sz w:val="20"/>
          <w:highlight w:val="lightGray"/>
        </w:rPr>
        <w:t>next meeting</w:t>
      </w:r>
      <w:r w:rsidR="003B57A4">
        <w:rPr>
          <w:rFonts w:ascii="Calibri" w:hAnsi="Calibri"/>
          <w:sz w:val="20"/>
        </w:rPr>
        <w:t xml:space="preserve"> </w:t>
      </w:r>
      <w:r w:rsidR="003B57A4">
        <w:rPr>
          <w:rFonts w:ascii="Calibri" w:hAnsi="Calibri"/>
          <w:b/>
          <w:sz w:val="20"/>
        </w:rPr>
        <w:t xml:space="preserve"> </w:t>
      </w:r>
      <w:r w:rsidR="00A961BB" w:rsidRPr="002A4AFB">
        <w:rPr>
          <w:rFonts w:ascii="Calibri" w:hAnsi="Calibri"/>
          <w:color w:val="FF0000"/>
          <w:sz w:val="20"/>
        </w:rPr>
        <w:t xml:space="preserve"> </w:t>
      </w:r>
      <w:r w:rsidR="00C738E0">
        <w:rPr>
          <w:rFonts w:ascii="Calibri" w:hAnsi="Calibri"/>
          <w:color w:val="FF0000"/>
          <w:sz w:val="20"/>
        </w:rPr>
        <w:t xml:space="preserve">                                                                                     </w:t>
      </w:r>
      <w:r w:rsidR="004D0DE7" w:rsidRPr="00C738E0">
        <w:rPr>
          <w:rFonts w:ascii="Calibri" w:hAnsi="Calibri"/>
          <w:i/>
          <w:sz w:val="20"/>
        </w:rPr>
        <w:t>Proposed by Councillor  Eckles</w:t>
      </w:r>
      <w:r w:rsidR="003B57A4" w:rsidRPr="00C738E0">
        <w:rPr>
          <w:rFonts w:ascii="Calibri" w:hAnsi="Calibri"/>
          <w:i/>
          <w:sz w:val="20"/>
        </w:rPr>
        <w:t xml:space="preserve"> </w:t>
      </w:r>
      <w:r w:rsidR="004D0DE7" w:rsidRPr="00C738E0">
        <w:rPr>
          <w:rFonts w:ascii="Calibri" w:hAnsi="Calibri"/>
          <w:i/>
          <w:sz w:val="20"/>
        </w:rPr>
        <w:t>seconded by Councillor</w:t>
      </w:r>
      <w:r w:rsidR="003B57A4" w:rsidRPr="00C738E0">
        <w:rPr>
          <w:rFonts w:ascii="Calibri" w:hAnsi="Calibri"/>
          <w:i/>
          <w:sz w:val="20"/>
        </w:rPr>
        <w:t xml:space="preserve"> McLeod</w:t>
      </w:r>
    </w:p>
    <w:p w:rsidR="00D55614" w:rsidRPr="00D55614" w:rsidRDefault="00D55614" w:rsidP="00D55614">
      <w:pPr>
        <w:tabs>
          <w:tab w:val="left" w:pos="426"/>
          <w:tab w:val="left" w:pos="9072"/>
        </w:tabs>
        <w:rPr>
          <w:rFonts w:ascii="Calibri" w:hAnsi="Calibri"/>
          <w:i/>
          <w:sz w:val="12"/>
          <w:szCs w:val="12"/>
        </w:rPr>
      </w:pPr>
    </w:p>
    <w:p w:rsidR="00D55614" w:rsidRPr="00D55614" w:rsidRDefault="00A26CFD" w:rsidP="00A26CFD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426" w:hanging="426"/>
        <w:rPr>
          <w:rFonts w:ascii="Calibri" w:hAnsi="Calibri"/>
          <w:b/>
          <w:sz w:val="12"/>
          <w:szCs w:val="12"/>
        </w:rPr>
      </w:pPr>
      <w:r w:rsidRPr="00A26CFD">
        <w:rPr>
          <w:rFonts w:ascii="Calibri" w:hAnsi="Calibri"/>
          <w:b/>
          <w:sz w:val="20"/>
        </w:rPr>
        <w:t xml:space="preserve">Update </w:t>
      </w:r>
      <w:r>
        <w:rPr>
          <w:rFonts w:ascii="Calibri" w:hAnsi="Calibri"/>
          <w:b/>
          <w:sz w:val="20"/>
        </w:rPr>
        <w:t>on</w:t>
      </w:r>
      <w:r w:rsidRPr="00A26CFD">
        <w:rPr>
          <w:rFonts w:ascii="Calibri" w:hAnsi="Calibri"/>
          <w:b/>
          <w:sz w:val="20"/>
          <w:lang w:eastAsia="en-GB"/>
        </w:rPr>
        <w:t xml:space="preserve"> </w:t>
      </w:r>
      <w:r w:rsidRPr="00E61AA3">
        <w:rPr>
          <w:rFonts w:ascii="Calibri" w:hAnsi="Calibri"/>
          <w:b/>
          <w:sz w:val="20"/>
          <w:lang w:eastAsia="en-GB"/>
        </w:rPr>
        <w:t>Members Ward</w:t>
      </w:r>
      <w:r>
        <w:rPr>
          <w:rFonts w:ascii="Calibri" w:hAnsi="Calibri"/>
          <w:b/>
          <w:sz w:val="20"/>
          <w:lang w:eastAsia="en-GB"/>
        </w:rPr>
        <w:t xml:space="preserve"> Fund &amp; benches</w:t>
      </w:r>
      <w:r w:rsidRPr="00A26CFD">
        <w:rPr>
          <w:rFonts w:ascii="Calibri" w:eastAsia="Calibri" w:hAnsi="Calibri"/>
          <w:sz w:val="22"/>
          <w:szCs w:val="22"/>
          <w:lang w:eastAsia="en-GB"/>
        </w:rPr>
        <w:t xml:space="preserve">    </w:t>
      </w:r>
    </w:p>
    <w:p w:rsidR="00B51D05" w:rsidRPr="00D55614" w:rsidRDefault="00A26CFD" w:rsidP="00D55614">
      <w:pPr>
        <w:pStyle w:val="NoSpacing"/>
        <w:ind w:left="426"/>
        <w:rPr>
          <w:rFonts w:ascii="Calibri" w:hAnsi="Calibri" w:cs="Arial"/>
          <w:color w:val="FF0000"/>
          <w:sz w:val="22"/>
          <w:szCs w:val="22"/>
          <w:lang w:eastAsia="en-GB"/>
        </w:rPr>
      </w:pPr>
      <w:r w:rsidRPr="00D55614">
        <w:rPr>
          <w:rFonts w:asciiTheme="minorHAnsi" w:eastAsia="Calibri" w:hAnsiTheme="minorHAnsi"/>
          <w:sz w:val="20"/>
          <w:lang w:eastAsia="en-GB"/>
        </w:rPr>
        <w:lastRenderedPageBreak/>
        <w:t>Funds arr</w:t>
      </w:r>
      <w:r w:rsidR="00D55614">
        <w:rPr>
          <w:rFonts w:asciiTheme="minorHAnsi" w:eastAsia="Calibri" w:hAnsiTheme="minorHAnsi"/>
          <w:sz w:val="20"/>
          <w:lang w:eastAsia="en-GB"/>
        </w:rPr>
        <w:t>ived, benches ordered &amp; delivered</w:t>
      </w:r>
      <w:r w:rsidRPr="00D55614">
        <w:rPr>
          <w:rFonts w:asciiTheme="minorHAnsi" w:hAnsiTheme="minorHAnsi"/>
          <w:b/>
          <w:sz w:val="20"/>
        </w:rPr>
        <w:t xml:space="preserve">.  </w:t>
      </w:r>
      <w:r w:rsidRPr="00D55614">
        <w:rPr>
          <w:rFonts w:asciiTheme="minorHAnsi" w:hAnsiTheme="minorHAnsi"/>
          <w:sz w:val="20"/>
        </w:rPr>
        <w:t xml:space="preserve">Parish clerk </w:t>
      </w:r>
      <w:r w:rsidR="00D55614">
        <w:rPr>
          <w:rFonts w:asciiTheme="minorHAnsi" w:hAnsiTheme="minorHAnsi" w:cs="Arial"/>
          <w:sz w:val="20"/>
          <w:lang w:eastAsia="en-GB"/>
        </w:rPr>
        <w:t xml:space="preserve">consulted with </w:t>
      </w:r>
      <w:r w:rsidRPr="00D55614">
        <w:rPr>
          <w:rFonts w:asciiTheme="minorHAnsi" w:hAnsiTheme="minorHAnsi" w:cs="Arial"/>
          <w:sz w:val="20"/>
          <w:lang w:eastAsia="en-GB"/>
        </w:rPr>
        <w:t xml:space="preserve">the house on Robert Andrew Close </w:t>
      </w:r>
      <w:r w:rsidR="00D55614">
        <w:rPr>
          <w:rFonts w:asciiTheme="minorHAnsi" w:hAnsiTheme="minorHAnsi" w:cs="Arial"/>
          <w:sz w:val="20"/>
          <w:lang w:eastAsia="en-GB"/>
        </w:rPr>
        <w:t xml:space="preserve">&amp; Saffron Housing. After cascading the information to Saffron Housing they have declined to grant consent therefore </w:t>
      </w:r>
      <w:r w:rsidR="00D55614" w:rsidRPr="00D55614">
        <w:rPr>
          <w:rFonts w:asciiTheme="minorHAnsi" w:hAnsiTheme="minorHAnsi"/>
          <w:sz w:val="20"/>
        </w:rPr>
        <w:t>a</w:t>
      </w:r>
      <w:r w:rsidR="004D0DE7" w:rsidRPr="00D55614">
        <w:rPr>
          <w:rFonts w:asciiTheme="minorHAnsi" w:hAnsiTheme="minorHAnsi"/>
          <w:sz w:val="20"/>
        </w:rPr>
        <w:t xml:space="preserve">fter discussion &amp; feedback from </w:t>
      </w:r>
      <w:proofErr w:type="gramStart"/>
      <w:r w:rsidR="00D31A17" w:rsidRPr="00D55614">
        <w:rPr>
          <w:rFonts w:asciiTheme="minorHAnsi" w:hAnsiTheme="minorHAnsi"/>
          <w:sz w:val="20"/>
        </w:rPr>
        <w:t xml:space="preserve">the </w:t>
      </w:r>
      <w:r w:rsidR="00D31A17">
        <w:rPr>
          <w:rFonts w:asciiTheme="minorHAnsi" w:hAnsiTheme="minorHAnsi"/>
          <w:sz w:val="20"/>
        </w:rPr>
        <w:t xml:space="preserve"> Parish</w:t>
      </w:r>
      <w:proofErr w:type="gramEnd"/>
      <w:r w:rsidR="004D0DE7" w:rsidRPr="00D55614">
        <w:rPr>
          <w:rFonts w:asciiTheme="minorHAnsi" w:hAnsiTheme="minorHAnsi"/>
          <w:sz w:val="20"/>
        </w:rPr>
        <w:t xml:space="preserve"> Facebook page one </w:t>
      </w:r>
      <w:r w:rsidR="00D55614">
        <w:rPr>
          <w:rFonts w:asciiTheme="minorHAnsi" w:hAnsiTheme="minorHAnsi"/>
          <w:sz w:val="20"/>
        </w:rPr>
        <w:t xml:space="preserve"> will be</w:t>
      </w:r>
      <w:r w:rsidR="004D0DE7" w:rsidRPr="00D55614">
        <w:rPr>
          <w:rFonts w:asciiTheme="minorHAnsi" w:hAnsiTheme="minorHAnsi"/>
          <w:sz w:val="20"/>
        </w:rPr>
        <w:t xml:space="preserve"> located at t</w:t>
      </w:r>
      <w:r w:rsidR="00D55614">
        <w:rPr>
          <w:rFonts w:asciiTheme="minorHAnsi" w:hAnsiTheme="minorHAnsi"/>
          <w:sz w:val="20"/>
        </w:rPr>
        <w:t xml:space="preserve">he on Playing Field &amp; one at </w:t>
      </w:r>
      <w:r w:rsidR="00D55614">
        <w:rPr>
          <w:rFonts w:ascii="Calibri" w:hAnsi="Calibri"/>
          <w:sz w:val="20"/>
          <w:shd w:val="clear" w:color="auto" w:fill="FFFFFF"/>
        </w:rPr>
        <w:t xml:space="preserve">at </w:t>
      </w:r>
      <w:r w:rsidR="00D55614" w:rsidRPr="00AB0A65">
        <w:rPr>
          <w:rFonts w:ascii="Calibri" w:hAnsi="Calibri"/>
          <w:sz w:val="20"/>
          <w:shd w:val="clear" w:color="auto" w:fill="FFFFFF"/>
        </w:rPr>
        <w:t>St Botolph Church</w:t>
      </w:r>
      <w:r w:rsidR="00D55614">
        <w:rPr>
          <w:rFonts w:ascii="Calibri" w:hAnsi="Calibri"/>
          <w:sz w:val="20"/>
          <w:shd w:val="clear" w:color="auto" w:fill="FFFFFF"/>
        </w:rPr>
        <w:t xml:space="preserve">. </w:t>
      </w:r>
      <w:r w:rsidR="00D55614" w:rsidRPr="00D55614">
        <w:rPr>
          <w:rFonts w:ascii="Calibri" w:hAnsi="Calibri"/>
          <w:sz w:val="20"/>
          <w:highlight w:val="lightGray"/>
          <w:shd w:val="clear" w:color="auto" w:fill="FFFFFF"/>
        </w:rPr>
        <w:t>Councillor Eckles &amp; Councillor Clarke have offered to install.</w:t>
      </w:r>
      <w:r w:rsidR="00D55614">
        <w:rPr>
          <w:rFonts w:ascii="Calibri" w:hAnsi="Calibri"/>
          <w:sz w:val="20"/>
          <w:shd w:val="clear" w:color="auto" w:fill="FFFFFF"/>
        </w:rPr>
        <w:t xml:space="preserve"> </w:t>
      </w:r>
      <w:r w:rsidR="00B51D05" w:rsidRPr="00D55614">
        <w:rPr>
          <w:rFonts w:ascii="Calibri" w:hAnsi="Calibri"/>
          <w:sz w:val="20"/>
        </w:rPr>
        <w:t xml:space="preserve">Proposed by Councillor </w:t>
      </w:r>
      <w:r w:rsidR="004D0DE7" w:rsidRPr="00D55614">
        <w:rPr>
          <w:rFonts w:ascii="Calibri" w:hAnsi="Calibri"/>
          <w:sz w:val="20"/>
        </w:rPr>
        <w:t>Blake</w:t>
      </w:r>
      <w:r w:rsidR="00D55614" w:rsidRPr="00D55614">
        <w:rPr>
          <w:rFonts w:ascii="Calibri" w:hAnsi="Calibri"/>
          <w:sz w:val="20"/>
        </w:rPr>
        <w:t xml:space="preserve"> </w:t>
      </w:r>
      <w:r w:rsidR="00B51D05" w:rsidRPr="00D55614">
        <w:rPr>
          <w:rFonts w:ascii="Calibri" w:hAnsi="Calibri"/>
          <w:sz w:val="20"/>
        </w:rPr>
        <w:t>seconded by Councillor</w:t>
      </w:r>
      <w:r w:rsidR="004D0DE7" w:rsidRPr="00D55614">
        <w:rPr>
          <w:rFonts w:ascii="Calibri" w:hAnsi="Calibri"/>
          <w:sz w:val="20"/>
        </w:rPr>
        <w:t xml:space="preserve"> Clarke</w:t>
      </w:r>
    </w:p>
    <w:p w:rsidR="00A26CFD" w:rsidRPr="00117E52" w:rsidRDefault="00A26CFD" w:rsidP="00DE68BE">
      <w:pPr>
        <w:pStyle w:val="ListParagraph"/>
        <w:rPr>
          <w:rFonts w:ascii="Calibri" w:hAnsi="Calibri"/>
          <w:b/>
          <w:color w:val="FF0000"/>
          <w:sz w:val="12"/>
          <w:szCs w:val="12"/>
        </w:rPr>
      </w:pPr>
    </w:p>
    <w:p w:rsidR="00B50B32" w:rsidRPr="00D55614" w:rsidRDefault="00D55614" w:rsidP="00D55614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color w:val="FF0000"/>
          <w:sz w:val="12"/>
          <w:szCs w:val="12"/>
        </w:rPr>
      </w:pPr>
      <w:r>
        <w:rPr>
          <w:rFonts w:ascii="Calibri" w:hAnsi="Calibri"/>
          <w:b/>
          <w:sz w:val="20"/>
        </w:rPr>
        <w:t xml:space="preserve">Update on </w:t>
      </w:r>
      <w:r w:rsidR="00C80884" w:rsidRPr="00A26CFD">
        <w:rPr>
          <w:rFonts w:ascii="Calibri" w:hAnsi="Calibri"/>
          <w:b/>
          <w:sz w:val="20"/>
        </w:rPr>
        <w:t xml:space="preserve">Fortnightly Playground </w:t>
      </w:r>
      <w:r w:rsidR="00D31A17" w:rsidRPr="00A26CFD">
        <w:rPr>
          <w:rFonts w:ascii="Calibri" w:hAnsi="Calibri"/>
          <w:b/>
          <w:sz w:val="20"/>
        </w:rPr>
        <w:t>Inspections</w:t>
      </w:r>
      <w:r w:rsidR="00D31A17" w:rsidRPr="00117E52">
        <w:rPr>
          <w:rFonts w:ascii="Calibri" w:hAnsi="Calibri"/>
          <w:color w:val="FF0000"/>
          <w:sz w:val="20"/>
        </w:rPr>
        <w:t xml:space="preserve">. </w:t>
      </w:r>
      <w:r w:rsidR="004D0DE7">
        <w:rPr>
          <w:rFonts w:ascii="Calibri" w:hAnsi="Calibri"/>
          <w:sz w:val="20"/>
        </w:rPr>
        <w:t>No action</w:t>
      </w:r>
      <w:r w:rsidR="00C80884" w:rsidRPr="00117E52">
        <w:rPr>
          <w:rFonts w:ascii="Calibri" w:hAnsi="Calibri"/>
          <w:color w:val="FF0000"/>
          <w:sz w:val="20"/>
        </w:rPr>
        <w:tab/>
        <w:t xml:space="preserve"> </w:t>
      </w:r>
    </w:p>
    <w:p w:rsidR="00524473" w:rsidRPr="00117E52" w:rsidRDefault="00B50B32" w:rsidP="00D55614">
      <w:pPr>
        <w:rPr>
          <w:rFonts w:ascii="Calibri" w:hAnsi="Calibri"/>
          <w:color w:val="FF0000"/>
          <w:sz w:val="12"/>
          <w:szCs w:val="12"/>
        </w:rPr>
      </w:pPr>
      <w:r w:rsidRPr="00A26CFD">
        <w:rPr>
          <w:rFonts w:ascii="Calibri" w:hAnsi="Calibri"/>
          <w:color w:val="FF0000"/>
          <w:sz w:val="20"/>
        </w:rPr>
        <w:tab/>
      </w:r>
      <w:r w:rsidRPr="00A26CFD">
        <w:rPr>
          <w:rFonts w:ascii="Calibri" w:hAnsi="Calibri"/>
          <w:color w:val="FF0000"/>
          <w:sz w:val="20"/>
        </w:rPr>
        <w:tab/>
      </w:r>
      <w:r w:rsidRPr="00A26CFD">
        <w:rPr>
          <w:rFonts w:ascii="Calibri" w:hAnsi="Calibri"/>
          <w:color w:val="FF0000"/>
          <w:sz w:val="20"/>
        </w:rPr>
        <w:tab/>
      </w:r>
      <w:r w:rsidRPr="00A26CFD">
        <w:rPr>
          <w:rFonts w:ascii="Calibri" w:hAnsi="Calibri"/>
          <w:color w:val="FF0000"/>
          <w:sz w:val="20"/>
        </w:rPr>
        <w:tab/>
      </w:r>
      <w:r w:rsidRPr="00A26CFD">
        <w:rPr>
          <w:rFonts w:ascii="Calibri" w:hAnsi="Calibri"/>
          <w:color w:val="FF0000"/>
          <w:sz w:val="20"/>
        </w:rPr>
        <w:tab/>
      </w:r>
    </w:p>
    <w:p w:rsidR="00C329F4" w:rsidRDefault="00B803F7" w:rsidP="00C329F4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b/>
          <w:sz w:val="12"/>
          <w:szCs w:val="12"/>
        </w:rPr>
      </w:pPr>
      <w:r w:rsidRPr="00A26CFD">
        <w:rPr>
          <w:rFonts w:ascii="Calibri" w:hAnsi="Calibri"/>
          <w:b/>
          <w:sz w:val="20"/>
        </w:rPr>
        <w:t>Update on Footpath</w:t>
      </w:r>
      <w:r w:rsidR="004332C3" w:rsidRPr="00A26CFD">
        <w:rPr>
          <w:rFonts w:ascii="Calibri" w:hAnsi="Calibri"/>
          <w:b/>
          <w:sz w:val="20"/>
        </w:rPr>
        <w:t xml:space="preserve"> including Parish Partnership Scheme 2015/16</w:t>
      </w:r>
      <w:r w:rsidR="00C329F4">
        <w:rPr>
          <w:rFonts w:ascii="Calibri" w:hAnsi="Calibri"/>
          <w:b/>
          <w:sz w:val="20"/>
        </w:rPr>
        <w:t>.</w:t>
      </w:r>
      <w:r w:rsidR="004332C3" w:rsidRPr="00C329F4">
        <w:rPr>
          <w:rFonts w:ascii="Calibri" w:hAnsi="Calibri"/>
          <w:b/>
          <w:sz w:val="20"/>
        </w:rPr>
        <w:t xml:space="preserve">      </w:t>
      </w:r>
    </w:p>
    <w:p w:rsidR="00C0495B" w:rsidRDefault="00CE6248" w:rsidP="005B4DDF">
      <w:pPr>
        <w:numPr>
          <w:ilvl w:val="6"/>
          <w:numId w:val="1"/>
        </w:numPr>
        <w:rPr>
          <w:rFonts w:asciiTheme="minorHAnsi" w:hAnsiTheme="minorHAnsi"/>
          <w:sz w:val="20"/>
        </w:rPr>
      </w:pPr>
      <w:r w:rsidRPr="00C329F4">
        <w:rPr>
          <w:rFonts w:asciiTheme="minorHAnsi" w:hAnsiTheme="minorHAnsi"/>
          <w:sz w:val="20"/>
        </w:rPr>
        <w:t>After disc</w:t>
      </w:r>
      <w:r w:rsidR="00C329F4">
        <w:rPr>
          <w:rFonts w:asciiTheme="minorHAnsi" w:hAnsiTheme="minorHAnsi"/>
          <w:sz w:val="20"/>
        </w:rPr>
        <w:t xml:space="preserve">ussion it was agreed that </w:t>
      </w:r>
      <w:r w:rsidR="00C0495B">
        <w:rPr>
          <w:rFonts w:asciiTheme="minorHAnsi" w:hAnsiTheme="minorHAnsi"/>
          <w:sz w:val="20"/>
        </w:rPr>
        <w:t>information</w:t>
      </w:r>
      <w:r w:rsidR="00C329F4">
        <w:rPr>
          <w:rFonts w:asciiTheme="minorHAnsi" w:hAnsiTheme="minorHAnsi"/>
          <w:sz w:val="20"/>
        </w:rPr>
        <w:t xml:space="preserve"> would be collated for an application for</w:t>
      </w:r>
      <w:r w:rsidR="00C0495B">
        <w:rPr>
          <w:rFonts w:asciiTheme="minorHAnsi" w:hAnsiTheme="minorHAnsi"/>
          <w:sz w:val="20"/>
        </w:rPr>
        <w:t xml:space="preserve"> Awards for All totalling £10k.</w:t>
      </w:r>
      <w:r w:rsidR="00C329F4">
        <w:rPr>
          <w:rFonts w:asciiTheme="minorHAnsi" w:hAnsiTheme="minorHAnsi"/>
          <w:sz w:val="20"/>
        </w:rPr>
        <w:t xml:space="preserve"> </w:t>
      </w:r>
    </w:p>
    <w:p w:rsidR="00C0495B" w:rsidRDefault="00C0495B" w:rsidP="005B4DDF">
      <w:pPr>
        <w:ind w:left="2268"/>
        <w:rPr>
          <w:rFonts w:asciiTheme="minorHAnsi" w:hAnsiTheme="minorHAnsi"/>
          <w:sz w:val="20"/>
          <w:highlight w:val="lightGray"/>
        </w:rPr>
      </w:pPr>
      <w:r w:rsidRPr="00C0495B">
        <w:rPr>
          <w:rFonts w:asciiTheme="minorHAnsi" w:hAnsiTheme="minorHAnsi"/>
          <w:sz w:val="20"/>
          <w:highlight w:val="lightGray"/>
        </w:rPr>
        <w:t>T</w:t>
      </w:r>
      <w:r w:rsidR="00C329F4" w:rsidRPr="00C0495B">
        <w:rPr>
          <w:rFonts w:asciiTheme="minorHAnsi" w:hAnsiTheme="minorHAnsi"/>
          <w:sz w:val="20"/>
          <w:highlight w:val="lightGray"/>
        </w:rPr>
        <w:t>he</w:t>
      </w:r>
      <w:r w:rsidR="00282D13" w:rsidRPr="00C0495B">
        <w:rPr>
          <w:rFonts w:asciiTheme="minorHAnsi" w:hAnsiTheme="minorHAnsi"/>
          <w:sz w:val="20"/>
          <w:highlight w:val="lightGray"/>
        </w:rPr>
        <w:t xml:space="preserve"> </w:t>
      </w:r>
      <w:r w:rsidR="00C329F4" w:rsidRPr="00C0495B">
        <w:rPr>
          <w:rFonts w:asciiTheme="minorHAnsi" w:hAnsiTheme="minorHAnsi"/>
          <w:sz w:val="20"/>
          <w:highlight w:val="lightGray"/>
        </w:rPr>
        <w:t>P</w:t>
      </w:r>
      <w:r w:rsidR="00282D13" w:rsidRPr="00C0495B">
        <w:rPr>
          <w:rFonts w:asciiTheme="minorHAnsi" w:hAnsiTheme="minorHAnsi"/>
          <w:sz w:val="20"/>
          <w:highlight w:val="lightGray"/>
        </w:rPr>
        <w:t xml:space="preserve">arish </w:t>
      </w:r>
      <w:r w:rsidR="00282D13" w:rsidRPr="00282D13">
        <w:rPr>
          <w:rFonts w:asciiTheme="minorHAnsi" w:hAnsiTheme="minorHAnsi"/>
          <w:sz w:val="20"/>
          <w:highlight w:val="lightGray"/>
        </w:rPr>
        <w:t xml:space="preserve">Clerk would </w:t>
      </w:r>
      <w:r w:rsidR="00C329F4" w:rsidRPr="00282D13">
        <w:rPr>
          <w:rFonts w:asciiTheme="minorHAnsi" w:hAnsiTheme="minorHAnsi"/>
          <w:sz w:val="20"/>
          <w:highlight w:val="lightGray"/>
        </w:rPr>
        <w:t>su</w:t>
      </w:r>
      <w:r w:rsidR="00282D13" w:rsidRPr="00282D13">
        <w:rPr>
          <w:rFonts w:asciiTheme="minorHAnsi" w:hAnsiTheme="minorHAnsi"/>
          <w:sz w:val="20"/>
          <w:highlight w:val="lightGray"/>
        </w:rPr>
        <w:t>b</w:t>
      </w:r>
      <w:r w:rsidR="00C329F4" w:rsidRPr="00282D13">
        <w:rPr>
          <w:rFonts w:asciiTheme="minorHAnsi" w:hAnsiTheme="minorHAnsi"/>
          <w:sz w:val="20"/>
          <w:highlight w:val="lightGray"/>
        </w:rPr>
        <w:t xml:space="preserve">mit the email previously </w:t>
      </w:r>
      <w:r w:rsidR="00282D13" w:rsidRPr="00282D13">
        <w:rPr>
          <w:rFonts w:asciiTheme="minorHAnsi" w:hAnsiTheme="minorHAnsi"/>
          <w:sz w:val="20"/>
          <w:highlight w:val="lightGray"/>
        </w:rPr>
        <w:t>circulated</w:t>
      </w:r>
      <w:r w:rsidR="00C329F4" w:rsidRPr="00282D13">
        <w:rPr>
          <w:rFonts w:asciiTheme="minorHAnsi" w:hAnsiTheme="minorHAnsi"/>
          <w:sz w:val="20"/>
          <w:highlight w:val="lightGray"/>
        </w:rPr>
        <w:t xml:space="preserve"> </w:t>
      </w:r>
      <w:r w:rsidR="00282D13" w:rsidRPr="00282D13">
        <w:rPr>
          <w:rFonts w:asciiTheme="minorHAnsi" w:hAnsiTheme="minorHAnsi"/>
          <w:sz w:val="20"/>
          <w:highlight w:val="lightGray"/>
        </w:rPr>
        <w:t>for the Parish Partnership Scheme 2015/16</w:t>
      </w:r>
      <w:r>
        <w:rPr>
          <w:rFonts w:asciiTheme="minorHAnsi" w:hAnsiTheme="minorHAnsi"/>
          <w:sz w:val="20"/>
          <w:highlight w:val="lightGray"/>
        </w:rPr>
        <w:t>.</w:t>
      </w:r>
    </w:p>
    <w:p w:rsidR="00C0495B" w:rsidRDefault="009F4FF9" w:rsidP="005B4DDF">
      <w:pPr>
        <w:ind w:left="2268"/>
        <w:rPr>
          <w:rFonts w:asciiTheme="minorHAnsi" w:hAnsiTheme="minorHAnsi"/>
          <w:sz w:val="20"/>
        </w:rPr>
      </w:pPr>
      <w:r w:rsidRPr="00282D13">
        <w:rPr>
          <w:rFonts w:asciiTheme="minorHAnsi" w:hAnsiTheme="minorHAnsi"/>
          <w:sz w:val="20"/>
          <w:highlight w:val="lightGray"/>
        </w:rPr>
        <w:t>Councillor McLeod</w:t>
      </w:r>
      <w:r w:rsidR="00282D13" w:rsidRPr="00282D13">
        <w:rPr>
          <w:rFonts w:asciiTheme="minorHAnsi" w:hAnsiTheme="minorHAnsi"/>
          <w:sz w:val="20"/>
          <w:highlight w:val="lightGray"/>
        </w:rPr>
        <w:t xml:space="preserve"> offered</w:t>
      </w:r>
      <w:r w:rsidRPr="00282D13">
        <w:rPr>
          <w:rFonts w:asciiTheme="minorHAnsi" w:hAnsiTheme="minorHAnsi"/>
          <w:sz w:val="20"/>
          <w:highlight w:val="lightGray"/>
        </w:rPr>
        <w:t xml:space="preserve"> to talk to the school &amp; draft a </w:t>
      </w:r>
      <w:r w:rsidR="00282D13" w:rsidRPr="00282D13">
        <w:rPr>
          <w:rFonts w:asciiTheme="minorHAnsi" w:hAnsiTheme="minorHAnsi"/>
          <w:sz w:val="20"/>
          <w:highlight w:val="lightGray"/>
        </w:rPr>
        <w:t>consultation form which would be used for evidence</w:t>
      </w:r>
      <w:r w:rsidR="005B4DDF">
        <w:rPr>
          <w:rFonts w:asciiTheme="minorHAnsi" w:hAnsiTheme="minorHAnsi"/>
          <w:sz w:val="20"/>
          <w:highlight w:val="lightGray"/>
        </w:rPr>
        <w:t xml:space="preserve">   </w:t>
      </w:r>
      <w:r w:rsidR="00282D13" w:rsidRPr="00282D13">
        <w:rPr>
          <w:rFonts w:asciiTheme="minorHAnsi" w:hAnsiTheme="minorHAnsi"/>
          <w:sz w:val="20"/>
          <w:highlight w:val="lightGray"/>
        </w:rPr>
        <w:t xml:space="preserve"> to submit with the Awards for All application.</w:t>
      </w:r>
    </w:p>
    <w:p w:rsidR="009F4FF9" w:rsidRPr="005B4DDF" w:rsidRDefault="00C0495B" w:rsidP="005B4DDF">
      <w:pPr>
        <w:ind w:left="2268"/>
        <w:rPr>
          <w:rFonts w:asciiTheme="minorHAnsi" w:hAnsiTheme="minorHAnsi"/>
          <w:sz w:val="20"/>
        </w:rPr>
      </w:pPr>
      <w:r w:rsidRPr="005B4DDF">
        <w:rPr>
          <w:rFonts w:asciiTheme="minorHAnsi" w:hAnsiTheme="minorHAnsi"/>
          <w:sz w:val="20"/>
          <w:highlight w:val="lightGray"/>
        </w:rPr>
        <w:t>Councillor Blake will</w:t>
      </w:r>
      <w:r w:rsidR="009F4FF9" w:rsidRPr="005B4DDF">
        <w:rPr>
          <w:rFonts w:asciiTheme="minorHAnsi" w:hAnsiTheme="minorHAnsi"/>
          <w:sz w:val="20"/>
          <w:highlight w:val="lightGray"/>
        </w:rPr>
        <w:t xml:space="preserve"> </w:t>
      </w:r>
      <w:r w:rsidR="001B647A" w:rsidRPr="005B4DDF">
        <w:rPr>
          <w:rFonts w:asciiTheme="minorHAnsi" w:hAnsiTheme="minorHAnsi"/>
          <w:sz w:val="20"/>
          <w:highlight w:val="lightGray"/>
        </w:rPr>
        <w:t xml:space="preserve">ask highways </w:t>
      </w:r>
      <w:r w:rsidRPr="005B4DDF">
        <w:rPr>
          <w:rFonts w:asciiTheme="minorHAnsi" w:hAnsiTheme="minorHAnsi"/>
          <w:sz w:val="20"/>
          <w:highlight w:val="lightGray"/>
        </w:rPr>
        <w:t xml:space="preserve">if </w:t>
      </w:r>
      <w:r w:rsidRPr="005B4DDF">
        <w:rPr>
          <w:rFonts w:ascii="Calibri" w:hAnsi="Calibri"/>
          <w:sz w:val="20"/>
          <w:highlight w:val="lightGray"/>
        </w:rPr>
        <w:t>planning permission is required for the next stage of the footpath plus</w:t>
      </w:r>
      <w:r w:rsidR="005B4DDF">
        <w:rPr>
          <w:rFonts w:ascii="Calibri" w:hAnsi="Calibri"/>
          <w:sz w:val="20"/>
          <w:highlight w:val="lightGray"/>
        </w:rPr>
        <w:t xml:space="preserve">         </w:t>
      </w:r>
      <w:r w:rsidRPr="005B4DDF">
        <w:rPr>
          <w:rFonts w:ascii="Calibri" w:hAnsi="Calibri"/>
          <w:sz w:val="20"/>
          <w:highlight w:val="lightGray"/>
        </w:rPr>
        <w:t xml:space="preserve"> </w:t>
      </w:r>
      <w:r w:rsidR="001B647A" w:rsidRPr="005B4DDF">
        <w:rPr>
          <w:rFonts w:asciiTheme="minorHAnsi" w:hAnsiTheme="minorHAnsi"/>
          <w:sz w:val="20"/>
          <w:highlight w:val="lightGray"/>
        </w:rPr>
        <w:t>how we transfer</w:t>
      </w:r>
      <w:r w:rsidR="00D70687" w:rsidRPr="005B4DDF">
        <w:rPr>
          <w:rFonts w:asciiTheme="minorHAnsi" w:hAnsiTheme="minorHAnsi"/>
          <w:sz w:val="20"/>
          <w:highlight w:val="lightGray"/>
        </w:rPr>
        <w:t xml:space="preserve"> ownership</w:t>
      </w:r>
      <w:r w:rsidR="005B4DDF" w:rsidRPr="005B4DDF">
        <w:rPr>
          <w:rFonts w:asciiTheme="minorHAnsi" w:hAnsiTheme="minorHAnsi"/>
          <w:sz w:val="20"/>
          <w:highlight w:val="lightGray"/>
        </w:rPr>
        <w:t xml:space="preserve"> &amp;</w:t>
      </w:r>
      <w:r w:rsidR="00D70687" w:rsidRPr="005B4DDF">
        <w:rPr>
          <w:rFonts w:asciiTheme="minorHAnsi" w:hAnsiTheme="minorHAnsi"/>
          <w:sz w:val="20"/>
          <w:highlight w:val="lightGray"/>
        </w:rPr>
        <w:t xml:space="preserve"> </w:t>
      </w:r>
      <w:r w:rsidR="005B4DDF" w:rsidRPr="005B4DDF">
        <w:rPr>
          <w:rFonts w:asciiTheme="minorHAnsi" w:hAnsiTheme="minorHAnsi"/>
          <w:sz w:val="20"/>
          <w:highlight w:val="lightGray"/>
        </w:rPr>
        <w:t>enquire about the BT line along this stretch of road.</w:t>
      </w:r>
      <w:r w:rsidR="005B4DDF">
        <w:rPr>
          <w:rFonts w:asciiTheme="minorHAnsi" w:hAnsiTheme="minorHAnsi"/>
          <w:sz w:val="20"/>
        </w:rPr>
        <w:t xml:space="preserve">                                        </w:t>
      </w:r>
      <w:r w:rsidR="005B4DDF" w:rsidRPr="005B4DDF">
        <w:rPr>
          <w:rFonts w:ascii="Calibri" w:hAnsi="Calibri"/>
          <w:i/>
          <w:sz w:val="20"/>
        </w:rPr>
        <w:t xml:space="preserve">Proposed by Councillor </w:t>
      </w:r>
      <w:r w:rsidR="00D70687" w:rsidRPr="005B4DDF">
        <w:rPr>
          <w:rFonts w:ascii="Calibri" w:hAnsi="Calibri"/>
          <w:i/>
          <w:sz w:val="20"/>
        </w:rPr>
        <w:t>Allison</w:t>
      </w:r>
      <w:r w:rsidR="009F4FF9" w:rsidRPr="005B4DDF">
        <w:rPr>
          <w:rFonts w:ascii="Calibri" w:hAnsi="Calibri"/>
          <w:i/>
          <w:sz w:val="20"/>
        </w:rPr>
        <w:t xml:space="preserve"> seconded by Councillor</w:t>
      </w:r>
      <w:r w:rsidR="00D70687" w:rsidRPr="005B4DDF">
        <w:rPr>
          <w:rFonts w:ascii="Calibri" w:hAnsi="Calibri"/>
          <w:i/>
          <w:sz w:val="20"/>
        </w:rPr>
        <w:t xml:space="preserve"> Blake</w:t>
      </w:r>
    </w:p>
    <w:p w:rsidR="00732AFD" w:rsidRPr="005B4DDF" w:rsidRDefault="005B4DDF" w:rsidP="00B51D05">
      <w:pPr>
        <w:numPr>
          <w:ilvl w:val="6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Update from Councillor Blake</w:t>
      </w:r>
    </w:p>
    <w:p w:rsidR="00D26D67" w:rsidRPr="005B4DDF" w:rsidRDefault="00D26D67" w:rsidP="005B4DDF">
      <w:pPr>
        <w:pStyle w:val="NoSpacing"/>
        <w:ind w:left="2268"/>
        <w:rPr>
          <w:rFonts w:asciiTheme="minorHAnsi" w:hAnsiTheme="minorHAnsi"/>
          <w:sz w:val="20"/>
        </w:rPr>
      </w:pPr>
      <w:r w:rsidRPr="005B4DDF">
        <w:rPr>
          <w:rFonts w:asciiTheme="minorHAnsi" w:hAnsiTheme="minorHAnsi"/>
          <w:sz w:val="20"/>
        </w:rPr>
        <w:t xml:space="preserve">After a discussion regarding </w:t>
      </w:r>
      <w:r w:rsidR="001B647A" w:rsidRPr="005B4DDF">
        <w:rPr>
          <w:rFonts w:asciiTheme="minorHAnsi" w:hAnsiTheme="minorHAnsi"/>
          <w:sz w:val="20"/>
        </w:rPr>
        <w:t>the meeting with Highways</w:t>
      </w:r>
      <w:r w:rsidRPr="005B4DDF">
        <w:rPr>
          <w:rFonts w:asciiTheme="minorHAnsi" w:hAnsiTheme="minorHAnsi"/>
          <w:sz w:val="20"/>
        </w:rPr>
        <w:t xml:space="preserve"> it was agreed that Lamberts would be approached for</w:t>
      </w:r>
      <w:r w:rsidR="005B4DDF">
        <w:rPr>
          <w:rFonts w:asciiTheme="minorHAnsi" w:hAnsiTheme="minorHAnsi"/>
          <w:sz w:val="20"/>
        </w:rPr>
        <w:t xml:space="preserve">  </w:t>
      </w:r>
      <w:r w:rsidRPr="005B4DDF">
        <w:rPr>
          <w:rFonts w:asciiTheme="minorHAnsi" w:hAnsiTheme="minorHAnsi"/>
          <w:sz w:val="20"/>
        </w:rPr>
        <w:t>an estimate only</w:t>
      </w:r>
      <w:r w:rsidR="005B4DDF">
        <w:rPr>
          <w:rFonts w:asciiTheme="minorHAnsi" w:hAnsiTheme="minorHAnsi"/>
          <w:sz w:val="20"/>
        </w:rPr>
        <w:t xml:space="preserve"> to </w:t>
      </w:r>
      <w:r w:rsidR="005B4DDF" w:rsidRPr="005B4DDF">
        <w:rPr>
          <w:rFonts w:ascii="Calibri" w:hAnsi="Calibri"/>
          <w:sz w:val="20"/>
        </w:rPr>
        <w:t>extending the path on Golf Links Road.</w:t>
      </w:r>
      <w:r w:rsidR="005B4DDF">
        <w:rPr>
          <w:rFonts w:ascii="Calibri" w:hAnsi="Calibri"/>
          <w:sz w:val="20"/>
        </w:rPr>
        <w:t xml:space="preserve"> </w:t>
      </w:r>
      <w:r w:rsidR="005B4DDF" w:rsidRPr="005B4DDF">
        <w:rPr>
          <w:rFonts w:asciiTheme="minorHAnsi" w:hAnsiTheme="minorHAnsi"/>
          <w:sz w:val="20"/>
          <w:highlight w:val="lightGray"/>
        </w:rPr>
        <w:t>Councillor Blake will</w:t>
      </w:r>
      <w:r w:rsidRPr="005B4DDF">
        <w:rPr>
          <w:rFonts w:asciiTheme="minorHAnsi" w:hAnsiTheme="minorHAnsi"/>
          <w:sz w:val="20"/>
          <w:highlight w:val="lightGray"/>
        </w:rPr>
        <w:t xml:space="preserve"> to bring to the next meeting</w:t>
      </w:r>
      <w:r w:rsidR="005B4DDF">
        <w:rPr>
          <w:rFonts w:asciiTheme="minorHAnsi" w:hAnsiTheme="minorHAnsi"/>
          <w:sz w:val="20"/>
        </w:rPr>
        <w:t>.</w:t>
      </w:r>
      <w:r w:rsidRPr="005B4DDF">
        <w:rPr>
          <w:rFonts w:asciiTheme="minorHAnsi" w:hAnsiTheme="minorHAnsi"/>
          <w:sz w:val="20"/>
        </w:rPr>
        <w:t xml:space="preserve"> </w:t>
      </w:r>
      <w:r w:rsidR="005B4DDF">
        <w:rPr>
          <w:rFonts w:asciiTheme="minorHAnsi" w:hAnsiTheme="minorHAnsi"/>
          <w:sz w:val="20"/>
        </w:rPr>
        <w:t xml:space="preserve">   </w:t>
      </w:r>
      <w:r w:rsidR="005B4DDF" w:rsidRPr="005B4DDF">
        <w:rPr>
          <w:rFonts w:asciiTheme="minorHAnsi" w:hAnsiTheme="minorHAnsi"/>
          <w:sz w:val="20"/>
          <w:highlight w:val="lightGray"/>
        </w:rPr>
        <w:t>Councillor Clarke &amp; Councillor Blake to hold meeting with parishioner to discuss footpath options.</w:t>
      </w:r>
    </w:p>
    <w:p w:rsidR="00D26D67" w:rsidRDefault="005B4DDF" w:rsidP="00D26D67">
      <w:pPr>
        <w:tabs>
          <w:tab w:val="left" w:pos="426"/>
          <w:tab w:val="left" w:pos="9072"/>
        </w:tabs>
        <w:ind w:left="426"/>
        <w:rPr>
          <w:rFonts w:ascii="Calibri" w:hAnsi="Calibri"/>
          <w:i/>
          <w:sz w:val="20"/>
        </w:rPr>
      </w:pPr>
      <w:r>
        <w:rPr>
          <w:rFonts w:ascii="Calibri" w:hAnsi="Calibri"/>
          <w:i/>
          <w:color w:val="FF0000"/>
          <w:sz w:val="20"/>
        </w:rPr>
        <w:t xml:space="preserve">                                        </w:t>
      </w:r>
      <w:r w:rsidR="00D26D67" w:rsidRPr="005B4DDF">
        <w:rPr>
          <w:rFonts w:ascii="Calibri" w:hAnsi="Calibri"/>
          <w:i/>
          <w:sz w:val="20"/>
        </w:rPr>
        <w:t xml:space="preserve">Proposed by Councillor </w:t>
      </w:r>
      <w:r w:rsidRPr="005B4DDF">
        <w:rPr>
          <w:rFonts w:ascii="Calibri" w:hAnsi="Calibri"/>
          <w:i/>
          <w:sz w:val="20"/>
        </w:rPr>
        <w:t xml:space="preserve">McLeod </w:t>
      </w:r>
      <w:r w:rsidR="00D26D67" w:rsidRPr="005B4DDF">
        <w:rPr>
          <w:rFonts w:ascii="Calibri" w:hAnsi="Calibri"/>
          <w:i/>
          <w:sz w:val="20"/>
        </w:rPr>
        <w:t>seconded by Councillor</w:t>
      </w:r>
      <w:r w:rsidR="00AD0BC4" w:rsidRPr="005B4DDF">
        <w:rPr>
          <w:rFonts w:ascii="Calibri" w:hAnsi="Calibri"/>
          <w:i/>
          <w:sz w:val="20"/>
        </w:rPr>
        <w:t xml:space="preserve"> Blake</w:t>
      </w:r>
    </w:p>
    <w:p w:rsidR="005B4DDF" w:rsidRPr="005B4DDF" w:rsidRDefault="005B4DDF" w:rsidP="005B4DDF">
      <w:pPr>
        <w:numPr>
          <w:ilvl w:val="6"/>
          <w:numId w:val="1"/>
        </w:numPr>
        <w:tabs>
          <w:tab w:val="left" w:pos="426"/>
          <w:tab w:val="left" w:pos="9072"/>
        </w:tabs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>Email from Richard Bacon in connection with village speed limits</w:t>
      </w:r>
      <w:r w:rsidRPr="005B4DDF">
        <w:rPr>
          <w:rFonts w:ascii="Calibri" w:hAnsi="Calibri"/>
          <w:sz w:val="20"/>
          <w:highlight w:val="lightGray"/>
        </w:rPr>
        <w:t>.  Councillor Eckles offered to approach Wymondham College to gain support &amp; the Parish Clerk to email back to show the Parish Councils support</w:t>
      </w:r>
      <w:r>
        <w:rPr>
          <w:rFonts w:ascii="Calibri" w:hAnsi="Calibri"/>
          <w:sz w:val="20"/>
        </w:rPr>
        <w:t>.</w:t>
      </w:r>
    </w:p>
    <w:p w:rsidR="0028011C" w:rsidRPr="00352BE3" w:rsidRDefault="00352BE3" w:rsidP="00352BE3">
      <w:pPr>
        <w:tabs>
          <w:tab w:val="left" w:pos="426"/>
          <w:tab w:val="left" w:pos="9072"/>
        </w:tabs>
        <w:ind w:left="2268"/>
        <w:rPr>
          <w:rFonts w:ascii="Calibri" w:hAnsi="Calibri"/>
          <w:i/>
          <w:sz w:val="20"/>
        </w:rPr>
      </w:pPr>
      <w:r w:rsidRPr="00352BE3">
        <w:rPr>
          <w:rFonts w:ascii="Calibri" w:hAnsi="Calibri"/>
          <w:i/>
          <w:sz w:val="20"/>
        </w:rPr>
        <w:t xml:space="preserve">Proposed by Councillor </w:t>
      </w:r>
      <w:r w:rsidR="00AD0BC4" w:rsidRPr="00352BE3">
        <w:rPr>
          <w:rFonts w:ascii="Calibri" w:hAnsi="Calibri"/>
          <w:i/>
          <w:sz w:val="20"/>
        </w:rPr>
        <w:t>Eckles</w:t>
      </w:r>
      <w:r w:rsidRPr="00352BE3">
        <w:rPr>
          <w:rFonts w:ascii="Calibri" w:hAnsi="Calibri"/>
          <w:i/>
          <w:sz w:val="20"/>
        </w:rPr>
        <w:t xml:space="preserve"> </w:t>
      </w:r>
      <w:r w:rsidR="00AD0BC4" w:rsidRPr="00352BE3">
        <w:rPr>
          <w:rFonts w:ascii="Calibri" w:hAnsi="Calibri"/>
          <w:i/>
          <w:sz w:val="20"/>
        </w:rPr>
        <w:t xml:space="preserve">seconded by Councillor </w:t>
      </w:r>
      <w:r w:rsidR="000D1AB7" w:rsidRPr="00352BE3">
        <w:rPr>
          <w:rFonts w:ascii="Calibri" w:hAnsi="Calibri"/>
          <w:i/>
          <w:sz w:val="20"/>
        </w:rPr>
        <w:t>Allison</w:t>
      </w:r>
      <w:r w:rsidR="0028011C" w:rsidRPr="00117E52">
        <w:rPr>
          <w:rFonts w:ascii="Calibri" w:hAnsi="Calibri"/>
          <w:color w:val="FF0000"/>
          <w:sz w:val="20"/>
        </w:rPr>
        <w:tab/>
      </w:r>
    </w:p>
    <w:p w:rsidR="0016068D" w:rsidRPr="00117E52" w:rsidRDefault="0016068D" w:rsidP="0016068D">
      <w:pPr>
        <w:ind w:left="426"/>
        <w:rPr>
          <w:rFonts w:ascii="Calibri" w:hAnsi="Calibri"/>
          <w:color w:val="FF0000"/>
          <w:sz w:val="12"/>
          <w:szCs w:val="12"/>
        </w:rPr>
      </w:pPr>
    </w:p>
    <w:p w:rsidR="00E474F1" w:rsidRPr="00352BE3" w:rsidRDefault="0016068D" w:rsidP="008F57C6">
      <w:pPr>
        <w:numPr>
          <w:ilvl w:val="0"/>
          <w:numId w:val="1"/>
        </w:numPr>
        <w:rPr>
          <w:rFonts w:ascii="Calibri" w:hAnsi="Calibri"/>
          <w:b/>
          <w:sz w:val="12"/>
          <w:szCs w:val="12"/>
        </w:rPr>
      </w:pPr>
      <w:r w:rsidRPr="00A26CFD">
        <w:rPr>
          <w:rFonts w:ascii="Calibri" w:hAnsi="Calibri"/>
          <w:b/>
          <w:sz w:val="20"/>
        </w:rPr>
        <w:t xml:space="preserve">To consider how the Parish Council </w:t>
      </w:r>
      <w:r w:rsidR="00D31A17" w:rsidRPr="00A26CFD">
        <w:rPr>
          <w:rFonts w:ascii="Calibri" w:hAnsi="Calibri"/>
          <w:b/>
          <w:sz w:val="20"/>
        </w:rPr>
        <w:t>communicates</w:t>
      </w:r>
      <w:r w:rsidRPr="00A26CFD">
        <w:rPr>
          <w:rFonts w:ascii="Calibri" w:hAnsi="Calibri"/>
          <w:b/>
          <w:sz w:val="20"/>
        </w:rPr>
        <w:t xml:space="preserve"> more effectivel</w:t>
      </w:r>
      <w:r w:rsidR="006F30F0" w:rsidRPr="00A26CFD">
        <w:rPr>
          <w:rFonts w:ascii="Calibri" w:hAnsi="Calibri"/>
          <w:b/>
          <w:sz w:val="20"/>
        </w:rPr>
        <w:t>y</w:t>
      </w:r>
      <w:r w:rsidR="00352BE3">
        <w:rPr>
          <w:rFonts w:ascii="Calibri" w:hAnsi="Calibri"/>
          <w:b/>
          <w:sz w:val="20"/>
        </w:rPr>
        <w:t xml:space="preserve">.  </w:t>
      </w:r>
      <w:r w:rsidR="00352BE3" w:rsidRPr="00352BE3">
        <w:rPr>
          <w:rFonts w:ascii="Calibri" w:hAnsi="Calibri"/>
          <w:sz w:val="20"/>
        </w:rPr>
        <w:t xml:space="preserve">After discussion </w:t>
      </w:r>
      <w:r w:rsidR="00352BE3" w:rsidRPr="00352BE3">
        <w:rPr>
          <w:rFonts w:ascii="Calibri" w:hAnsi="Calibri"/>
          <w:sz w:val="20"/>
          <w:highlight w:val="lightGray"/>
        </w:rPr>
        <w:t>Councillor McLeod will produce submission for the NET magazine &amp; email Parish Clerk by the 10</w:t>
      </w:r>
      <w:r w:rsidR="00352BE3" w:rsidRPr="00352BE3">
        <w:rPr>
          <w:rFonts w:ascii="Calibri" w:hAnsi="Calibri"/>
          <w:sz w:val="20"/>
          <w:highlight w:val="lightGray"/>
          <w:vertAlign w:val="superscript"/>
        </w:rPr>
        <w:t>th</w:t>
      </w:r>
      <w:r w:rsidR="00352BE3" w:rsidRPr="00352BE3">
        <w:rPr>
          <w:rFonts w:ascii="Calibri" w:hAnsi="Calibri"/>
          <w:sz w:val="20"/>
          <w:highlight w:val="lightGray"/>
        </w:rPr>
        <w:t xml:space="preserve"> January 2015</w:t>
      </w:r>
      <w:r w:rsidR="00352BE3">
        <w:rPr>
          <w:rFonts w:ascii="Calibri" w:hAnsi="Calibri"/>
          <w:sz w:val="20"/>
        </w:rPr>
        <w:t xml:space="preserve"> </w:t>
      </w:r>
      <w:r w:rsidR="00352BE3" w:rsidRPr="00352BE3">
        <w:rPr>
          <w:rFonts w:ascii="Calibri" w:hAnsi="Calibri"/>
          <w:i/>
          <w:sz w:val="20"/>
        </w:rPr>
        <w:t>Proposed by Councillor McLeod seconded by Councillor</w:t>
      </w:r>
      <w:r w:rsidR="00352BE3" w:rsidRPr="00352BE3">
        <w:rPr>
          <w:rFonts w:ascii="Calibri" w:hAnsi="Calibri"/>
          <w:sz w:val="20"/>
        </w:rPr>
        <w:t xml:space="preserve"> Blake</w:t>
      </w:r>
      <w:r w:rsidR="006F30F0" w:rsidRPr="00A26CFD">
        <w:rPr>
          <w:rFonts w:ascii="Calibri" w:hAnsi="Calibri"/>
          <w:b/>
          <w:sz w:val="20"/>
        </w:rPr>
        <w:tab/>
      </w:r>
      <w:r w:rsidR="006F30F0" w:rsidRPr="00A26CFD">
        <w:rPr>
          <w:rFonts w:ascii="Calibri" w:hAnsi="Calibri"/>
          <w:b/>
          <w:sz w:val="20"/>
        </w:rPr>
        <w:tab/>
      </w:r>
      <w:r w:rsidR="006F30F0" w:rsidRPr="00A26CFD">
        <w:rPr>
          <w:rFonts w:ascii="Calibri" w:hAnsi="Calibri"/>
          <w:b/>
          <w:sz w:val="20"/>
        </w:rPr>
        <w:tab/>
        <w:t xml:space="preserve">          </w:t>
      </w:r>
      <w:r w:rsidR="00B82057" w:rsidRPr="00352BE3">
        <w:rPr>
          <w:rFonts w:ascii="Calibri" w:hAnsi="Calibri"/>
          <w:color w:val="FF0000"/>
          <w:sz w:val="12"/>
          <w:szCs w:val="12"/>
        </w:rPr>
        <w:t xml:space="preserve">         </w:t>
      </w:r>
      <w:r w:rsidR="00BD23B9" w:rsidRPr="00352BE3">
        <w:rPr>
          <w:rFonts w:ascii="Calibri" w:hAnsi="Calibri"/>
          <w:color w:val="FF0000"/>
          <w:sz w:val="12"/>
          <w:szCs w:val="12"/>
        </w:rPr>
        <w:t xml:space="preserve">                    </w:t>
      </w:r>
    </w:p>
    <w:p w:rsidR="00131E1C" w:rsidRPr="00A26CFD" w:rsidRDefault="00703C00" w:rsidP="00AB225A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sz w:val="12"/>
          <w:szCs w:val="12"/>
        </w:rPr>
      </w:pPr>
      <w:r w:rsidRPr="00A26CFD">
        <w:rPr>
          <w:rFonts w:ascii="Calibri" w:hAnsi="Calibri"/>
          <w:sz w:val="20"/>
        </w:rPr>
        <w:t>To consider t</w:t>
      </w:r>
      <w:r w:rsidR="00BD23B9" w:rsidRPr="00A26CFD">
        <w:rPr>
          <w:rFonts w:ascii="Calibri" w:hAnsi="Calibri"/>
          <w:sz w:val="20"/>
        </w:rPr>
        <w:t xml:space="preserve">he view of the Council regarding </w:t>
      </w:r>
      <w:r w:rsidRPr="00A26CFD">
        <w:rPr>
          <w:rFonts w:ascii="Calibri" w:hAnsi="Calibri"/>
          <w:sz w:val="20"/>
        </w:rPr>
        <w:t>planning applications</w:t>
      </w:r>
      <w:r w:rsidRPr="00A26CFD">
        <w:rPr>
          <w:rFonts w:ascii="Calibri" w:hAnsi="Calibri"/>
          <w:sz w:val="20"/>
        </w:rPr>
        <w:tab/>
      </w:r>
      <w:r w:rsidRPr="00A26CFD">
        <w:rPr>
          <w:rFonts w:ascii="Calibri" w:hAnsi="Calibri"/>
          <w:sz w:val="20"/>
        </w:rPr>
        <w:tab/>
      </w:r>
      <w:r w:rsidR="00322607" w:rsidRPr="00A26CFD">
        <w:rPr>
          <w:rFonts w:ascii="Calibri" w:hAnsi="Calibri"/>
          <w:sz w:val="20"/>
        </w:rPr>
        <w:tab/>
      </w:r>
      <w:r w:rsidR="00322607" w:rsidRPr="00A26CFD">
        <w:rPr>
          <w:rFonts w:ascii="Calibri" w:hAnsi="Calibri"/>
          <w:sz w:val="20"/>
        </w:rPr>
        <w:tab/>
      </w:r>
      <w:r w:rsidR="00A76001" w:rsidRPr="00A26CFD">
        <w:rPr>
          <w:rFonts w:ascii="Calibri" w:hAnsi="Calibri"/>
          <w:sz w:val="20"/>
        </w:rPr>
        <w:t xml:space="preserve">       </w:t>
      </w:r>
      <w:r w:rsidR="003F09C0" w:rsidRPr="00A26CFD">
        <w:rPr>
          <w:rFonts w:ascii="Calibri" w:hAnsi="Calibri"/>
          <w:sz w:val="20"/>
        </w:rPr>
        <w:t xml:space="preserve"> </w:t>
      </w:r>
      <w:r w:rsidR="001A230F" w:rsidRPr="00A26CFD">
        <w:rPr>
          <w:rFonts w:ascii="Calibri" w:hAnsi="Calibri"/>
          <w:sz w:val="20"/>
        </w:rPr>
        <w:t xml:space="preserve"> </w:t>
      </w:r>
      <w:r w:rsidR="00E40E57" w:rsidRPr="00A26CFD">
        <w:rPr>
          <w:rFonts w:ascii="Calibri" w:hAnsi="Calibri"/>
          <w:sz w:val="20"/>
        </w:rPr>
        <w:t xml:space="preserve"> </w:t>
      </w:r>
    </w:p>
    <w:p w:rsidR="00D17578" w:rsidRPr="001A55EA" w:rsidRDefault="00AB225A" w:rsidP="00222136">
      <w:pPr>
        <w:pStyle w:val="NoSpacing"/>
        <w:ind w:left="709"/>
        <w:rPr>
          <w:rFonts w:ascii="Calibri" w:eastAsia="Calibri" w:hAnsi="Calibri"/>
          <w:sz w:val="20"/>
        </w:rPr>
      </w:pPr>
      <w:r w:rsidRPr="00A26CFD">
        <w:rPr>
          <w:rFonts w:ascii="Calibri" w:hAnsi="Calibri"/>
          <w:sz w:val="20"/>
        </w:rPr>
        <w:t>•</w:t>
      </w:r>
      <w:r w:rsidRPr="00A26CFD">
        <w:rPr>
          <w:rFonts w:ascii="Calibri" w:hAnsi="Calibri"/>
          <w:sz w:val="20"/>
        </w:rPr>
        <w:tab/>
      </w:r>
      <w:r w:rsidR="00D17578" w:rsidRPr="001A55EA">
        <w:rPr>
          <w:rFonts w:ascii="Calibri" w:eastAsia="Calibri" w:hAnsi="Calibri"/>
          <w:b/>
          <w:sz w:val="20"/>
        </w:rPr>
        <w:t>Planning application 2014/2119</w:t>
      </w:r>
    </w:p>
    <w:p w:rsidR="00D17578" w:rsidRPr="001A55EA" w:rsidRDefault="00D17578" w:rsidP="00D17578">
      <w:pPr>
        <w:ind w:left="1418"/>
        <w:rPr>
          <w:rFonts w:ascii="Calibri" w:eastAsia="Calibri" w:hAnsi="Calibri"/>
          <w:sz w:val="20"/>
        </w:rPr>
      </w:pPr>
      <w:proofErr w:type="gramStart"/>
      <w:r w:rsidRPr="001A55EA">
        <w:rPr>
          <w:rFonts w:ascii="Calibri" w:eastAsia="Calibri" w:hAnsi="Calibri"/>
          <w:sz w:val="20"/>
        </w:rPr>
        <w:t>Location :</w:t>
      </w:r>
      <w:proofErr w:type="gramEnd"/>
      <w:r w:rsidRPr="001A55EA">
        <w:rPr>
          <w:rFonts w:ascii="Calibri" w:eastAsia="Calibri" w:hAnsi="Calibri"/>
          <w:sz w:val="20"/>
        </w:rPr>
        <w:t xml:space="preserve"> High Oak Works High Oak Road, Wicklewood Norfolk NR18 9QP</w:t>
      </w:r>
    </w:p>
    <w:p w:rsidR="009D5CD1" w:rsidRPr="001A55EA" w:rsidRDefault="00D17578" w:rsidP="00D17578">
      <w:pPr>
        <w:ind w:left="1418"/>
        <w:rPr>
          <w:rFonts w:ascii="Calibri" w:eastAsia="Calibri" w:hAnsi="Calibri"/>
          <w:sz w:val="20"/>
        </w:rPr>
      </w:pPr>
      <w:proofErr w:type="gramStart"/>
      <w:r w:rsidRPr="001A55EA">
        <w:rPr>
          <w:rFonts w:ascii="Calibri" w:eastAsia="Calibri" w:hAnsi="Calibri"/>
          <w:sz w:val="20"/>
        </w:rPr>
        <w:t>Proposal :</w:t>
      </w:r>
      <w:proofErr w:type="gramEnd"/>
      <w:r w:rsidRPr="001A55EA">
        <w:rPr>
          <w:rFonts w:ascii="Calibri" w:eastAsia="Calibri" w:hAnsi="Calibri"/>
          <w:sz w:val="20"/>
        </w:rPr>
        <w:t xml:space="preserve"> Reserved </w:t>
      </w:r>
      <w:r w:rsidR="009D5CD1" w:rsidRPr="001A55EA">
        <w:rPr>
          <w:rFonts w:ascii="Calibri" w:eastAsia="Calibri" w:hAnsi="Calibri"/>
          <w:sz w:val="20"/>
        </w:rPr>
        <w:t>matters following 2011/0664/O</w:t>
      </w:r>
      <w:r w:rsidRPr="001A55EA">
        <w:rPr>
          <w:rFonts w:ascii="Calibri" w:eastAsia="Calibri" w:hAnsi="Calibri"/>
          <w:sz w:val="20"/>
        </w:rPr>
        <w:t xml:space="preserve"> – access, appearance, landscaping lay</w:t>
      </w:r>
      <w:r w:rsidR="006C3033" w:rsidRPr="001A55EA">
        <w:rPr>
          <w:rFonts w:ascii="Calibri" w:eastAsia="Calibri" w:hAnsi="Calibri"/>
          <w:sz w:val="20"/>
        </w:rPr>
        <w:t>out &amp; scale of plot 5</w:t>
      </w:r>
    </w:p>
    <w:p w:rsidR="00D17578" w:rsidRPr="001A55EA" w:rsidRDefault="00D17578" w:rsidP="00D17578">
      <w:pPr>
        <w:ind w:left="1418"/>
        <w:rPr>
          <w:rFonts w:ascii="Calibri" w:eastAsia="Calibri" w:hAnsi="Calibri"/>
          <w:sz w:val="20"/>
        </w:rPr>
      </w:pPr>
      <w:proofErr w:type="gramStart"/>
      <w:r w:rsidRPr="001A55EA">
        <w:rPr>
          <w:rFonts w:ascii="Calibri" w:eastAsia="Calibri" w:hAnsi="Calibri"/>
          <w:sz w:val="20"/>
        </w:rPr>
        <w:t>Applicant :</w:t>
      </w:r>
      <w:proofErr w:type="gramEnd"/>
      <w:r w:rsidRPr="001A55EA">
        <w:rPr>
          <w:rFonts w:ascii="Calibri" w:eastAsia="Calibri" w:hAnsi="Calibri"/>
          <w:sz w:val="20"/>
        </w:rPr>
        <w:t xml:space="preserve"> </w:t>
      </w:r>
      <w:r w:rsidR="006C3033" w:rsidRPr="001A55EA">
        <w:rPr>
          <w:rFonts w:ascii="Calibri" w:eastAsia="Calibri" w:hAnsi="Calibri"/>
          <w:sz w:val="20"/>
        </w:rPr>
        <w:t xml:space="preserve">Mr Chris Mannion High Oak </w:t>
      </w:r>
      <w:r w:rsidR="004534F3" w:rsidRPr="001A55EA">
        <w:rPr>
          <w:rFonts w:ascii="Calibri" w:eastAsia="Calibri" w:hAnsi="Calibri"/>
          <w:sz w:val="20"/>
        </w:rPr>
        <w:t>Cottage</w:t>
      </w:r>
      <w:r w:rsidR="006C3033" w:rsidRPr="001A55EA">
        <w:rPr>
          <w:rFonts w:ascii="Calibri" w:eastAsia="Calibri" w:hAnsi="Calibri"/>
          <w:sz w:val="20"/>
        </w:rPr>
        <w:t xml:space="preserve"> Coombe Lane Wadhurst E Sussex </w:t>
      </w:r>
    </w:p>
    <w:p w:rsidR="00352BE3" w:rsidRPr="001A55EA" w:rsidRDefault="00D17578" w:rsidP="00D17578">
      <w:pPr>
        <w:ind w:left="1418"/>
        <w:rPr>
          <w:rFonts w:ascii="Calibri" w:eastAsia="Calibri" w:hAnsi="Calibri"/>
          <w:sz w:val="20"/>
        </w:rPr>
      </w:pPr>
      <w:proofErr w:type="gramStart"/>
      <w:r w:rsidRPr="001A55EA">
        <w:rPr>
          <w:rFonts w:ascii="Calibri" w:eastAsia="Calibri" w:hAnsi="Calibri"/>
          <w:sz w:val="20"/>
        </w:rPr>
        <w:t>Agent :</w:t>
      </w:r>
      <w:proofErr w:type="gramEnd"/>
      <w:r w:rsidRPr="001A55EA">
        <w:rPr>
          <w:rFonts w:ascii="Calibri" w:eastAsia="Calibri" w:hAnsi="Calibri"/>
          <w:sz w:val="20"/>
        </w:rPr>
        <w:t xml:space="preserve"> </w:t>
      </w:r>
      <w:r w:rsidR="006C3033" w:rsidRPr="001A55EA">
        <w:rPr>
          <w:rFonts w:ascii="Calibri" w:eastAsia="Calibri" w:hAnsi="Calibri"/>
          <w:sz w:val="20"/>
        </w:rPr>
        <w:t xml:space="preserve">Mr C Codling 7 The Old Church St Matthews Road Norwich NR1 </w:t>
      </w:r>
      <w:r w:rsidR="004534F3" w:rsidRPr="001A55EA">
        <w:rPr>
          <w:rFonts w:ascii="Calibri" w:eastAsia="Calibri" w:hAnsi="Calibri"/>
          <w:sz w:val="20"/>
        </w:rPr>
        <w:t>1</w:t>
      </w:r>
      <w:r w:rsidR="006C3033" w:rsidRPr="001A55EA">
        <w:rPr>
          <w:rFonts w:ascii="Calibri" w:eastAsia="Calibri" w:hAnsi="Calibri"/>
          <w:sz w:val="20"/>
        </w:rPr>
        <w:t>SP</w:t>
      </w:r>
      <w:r w:rsidR="00BE0E55" w:rsidRPr="001A55EA">
        <w:rPr>
          <w:rFonts w:ascii="Calibri" w:eastAsia="Calibri" w:hAnsi="Calibri"/>
          <w:sz w:val="20"/>
        </w:rPr>
        <w:t xml:space="preserve">. </w:t>
      </w:r>
    </w:p>
    <w:p w:rsidR="00352BE3" w:rsidRDefault="00BE0E55" w:rsidP="00352BE3">
      <w:pPr>
        <w:ind w:firstLine="1418"/>
        <w:rPr>
          <w:rFonts w:ascii="Calibri" w:hAnsi="Calibri"/>
          <w:b/>
          <w:sz w:val="20"/>
        </w:rPr>
      </w:pPr>
      <w:r>
        <w:rPr>
          <w:rFonts w:ascii="Calibri" w:eastAsia="Calibri" w:hAnsi="Calibri"/>
          <w:sz w:val="22"/>
          <w:szCs w:val="22"/>
        </w:rPr>
        <w:t>No Comments</w:t>
      </w:r>
      <w:r w:rsidR="00352BE3" w:rsidRPr="00352BE3">
        <w:rPr>
          <w:rFonts w:ascii="Calibri" w:hAnsi="Calibri"/>
          <w:i/>
          <w:color w:val="FF0000"/>
          <w:sz w:val="20"/>
        </w:rPr>
        <w:t xml:space="preserve"> </w:t>
      </w:r>
      <w:r w:rsidR="00352BE3" w:rsidRPr="00352BE3">
        <w:rPr>
          <w:rFonts w:ascii="Calibri" w:hAnsi="Calibri"/>
          <w:i/>
          <w:sz w:val="20"/>
        </w:rPr>
        <w:t xml:space="preserve">Proposed by </w:t>
      </w:r>
      <w:r w:rsidR="00D31A17" w:rsidRPr="00352BE3">
        <w:rPr>
          <w:rFonts w:ascii="Calibri" w:hAnsi="Calibri"/>
          <w:i/>
          <w:sz w:val="20"/>
        </w:rPr>
        <w:t>Councillor McLeod</w:t>
      </w:r>
      <w:r w:rsidR="00352BE3" w:rsidRPr="00352BE3">
        <w:rPr>
          <w:rFonts w:ascii="Calibri" w:hAnsi="Calibri"/>
          <w:i/>
          <w:sz w:val="20"/>
        </w:rPr>
        <w:t xml:space="preserve"> seconded by Councillor</w:t>
      </w:r>
      <w:r w:rsidR="00352BE3" w:rsidRPr="00352BE3">
        <w:rPr>
          <w:rFonts w:ascii="Calibri" w:hAnsi="Calibri"/>
          <w:i/>
          <w:color w:val="FF0000"/>
          <w:sz w:val="20"/>
        </w:rPr>
        <w:t xml:space="preserve"> </w:t>
      </w:r>
      <w:r w:rsidR="00352BE3" w:rsidRPr="006605FB">
        <w:rPr>
          <w:rFonts w:ascii="Calibri" w:hAnsi="Calibri"/>
          <w:i/>
          <w:sz w:val="20"/>
        </w:rPr>
        <w:t>Cordey</w:t>
      </w:r>
    </w:p>
    <w:p w:rsidR="00077F7A" w:rsidRDefault="00077F7A" w:rsidP="00077F7A">
      <w:pPr>
        <w:ind w:firstLine="720"/>
        <w:rPr>
          <w:rFonts w:ascii="Calibri" w:hAnsi="Calibri"/>
          <w:b/>
          <w:sz w:val="20"/>
        </w:rPr>
      </w:pPr>
      <w:r w:rsidRPr="00A26CFD">
        <w:rPr>
          <w:rFonts w:ascii="Calibri" w:hAnsi="Calibri"/>
          <w:sz w:val="20"/>
        </w:rPr>
        <w:t>•</w:t>
      </w:r>
      <w:r w:rsidRPr="00A26CFD">
        <w:rPr>
          <w:rFonts w:ascii="Calibri" w:hAnsi="Calibri"/>
          <w:sz w:val="20"/>
        </w:rPr>
        <w:tab/>
      </w:r>
      <w:r w:rsidRPr="00A26CFD">
        <w:rPr>
          <w:rFonts w:ascii="Calibri" w:hAnsi="Calibri"/>
          <w:b/>
          <w:sz w:val="20"/>
        </w:rPr>
        <w:t>Any late applications</w:t>
      </w:r>
      <w:r w:rsidR="00352BE3">
        <w:rPr>
          <w:rFonts w:ascii="Calibri" w:hAnsi="Calibri"/>
          <w:b/>
          <w:sz w:val="20"/>
        </w:rPr>
        <w:t>.</w:t>
      </w:r>
      <w:r w:rsidR="00352BE3" w:rsidRPr="00352BE3">
        <w:rPr>
          <w:rFonts w:ascii="Calibri" w:hAnsi="Calibri"/>
          <w:sz w:val="20"/>
        </w:rPr>
        <w:t xml:space="preserve"> None</w:t>
      </w:r>
    </w:p>
    <w:p w:rsidR="00FB5824" w:rsidRPr="00117E52" w:rsidRDefault="00C54B67" w:rsidP="0058247E">
      <w:pPr>
        <w:tabs>
          <w:tab w:val="left" w:pos="1985"/>
        </w:tabs>
        <w:ind w:firstLine="720"/>
        <w:rPr>
          <w:rFonts w:ascii="Calibri" w:hAnsi="Calibri"/>
          <w:color w:val="FF0000"/>
          <w:sz w:val="12"/>
          <w:szCs w:val="12"/>
        </w:rPr>
      </w:pPr>
      <w:r w:rsidRPr="00117E52">
        <w:rPr>
          <w:rFonts w:ascii="Calibri" w:hAnsi="Calibri"/>
          <w:color w:val="FF0000"/>
          <w:sz w:val="20"/>
        </w:rPr>
        <w:t xml:space="preserve">   </w:t>
      </w:r>
    </w:p>
    <w:p w:rsidR="00F671D9" w:rsidRPr="005B3F59" w:rsidRDefault="00F671D9" w:rsidP="002B59EF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sz w:val="20"/>
        </w:rPr>
      </w:pPr>
      <w:r w:rsidRPr="00A26CFD">
        <w:rPr>
          <w:rFonts w:ascii="Calibri" w:hAnsi="Calibri"/>
          <w:b/>
          <w:sz w:val="20"/>
        </w:rPr>
        <w:t>Correspondence</w:t>
      </w:r>
      <w:r w:rsidR="00057878" w:rsidRPr="00A26CFD">
        <w:rPr>
          <w:rFonts w:ascii="Calibri" w:hAnsi="Calibri"/>
          <w:b/>
          <w:sz w:val="20"/>
        </w:rPr>
        <w:t xml:space="preserve"> </w:t>
      </w:r>
      <w:r w:rsidR="00057878" w:rsidRPr="005B3F59">
        <w:rPr>
          <w:rFonts w:ascii="Calibri" w:hAnsi="Calibri"/>
          <w:sz w:val="20"/>
        </w:rPr>
        <w:t xml:space="preserve">                       </w:t>
      </w:r>
      <w:r w:rsidR="00057878" w:rsidRPr="005B3F59">
        <w:rPr>
          <w:rFonts w:ascii="Calibri" w:hAnsi="Calibri"/>
          <w:sz w:val="20"/>
        </w:rPr>
        <w:tab/>
      </w:r>
      <w:r w:rsidR="00057878" w:rsidRPr="005B3F59">
        <w:rPr>
          <w:rFonts w:ascii="Calibri" w:hAnsi="Calibri"/>
          <w:sz w:val="20"/>
        </w:rPr>
        <w:tab/>
      </w:r>
      <w:r w:rsidR="00057878" w:rsidRPr="005B3F59">
        <w:rPr>
          <w:rFonts w:ascii="Calibri" w:hAnsi="Calibri"/>
          <w:sz w:val="20"/>
        </w:rPr>
        <w:tab/>
      </w:r>
      <w:r w:rsidR="00057878" w:rsidRPr="005B3F59">
        <w:rPr>
          <w:rFonts w:ascii="Calibri" w:hAnsi="Calibri"/>
          <w:sz w:val="20"/>
        </w:rPr>
        <w:tab/>
      </w:r>
      <w:r w:rsidR="00057878" w:rsidRPr="005B3F59">
        <w:rPr>
          <w:rFonts w:ascii="Calibri" w:hAnsi="Calibri"/>
          <w:sz w:val="20"/>
        </w:rPr>
        <w:tab/>
      </w:r>
      <w:r w:rsidR="00057878" w:rsidRPr="005B3F59">
        <w:rPr>
          <w:rFonts w:ascii="Calibri" w:hAnsi="Calibri"/>
          <w:sz w:val="20"/>
        </w:rPr>
        <w:tab/>
      </w:r>
      <w:r w:rsidR="00057878" w:rsidRPr="005B3F59">
        <w:rPr>
          <w:rFonts w:ascii="Calibri" w:hAnsi="Calibri"/>
          <w:sz w:val="20"/>
        </w:rPr>
        <w:tab/>
      </w:r>
      <w:r w:rsidR="00057878" w:rsidRPr="005B3F59">
        <w:rPr>
          <w:rFonts w:ascii="Calibri" w:hAnsi="Calibri"/>
          <w:sz w:val="20"/>
        </w:rPr>
        <w:tab/>
      </w:r>
    </w:p>
    <w:p w:rsidR="00F671D9" w:rsidRPr="00A26CFD" w:rsidRDefault="005B3F59" w:rsidP="00C514A3">
      <w:pPr>
        <w:numPr>
          <w:ilvl w:val="0"/>
          <w:numId w:val="15"/>
        </w:numPr>
        <w:rPr>
          <w:rFonts w:ascii="Calibri" w:hAnsi="Calibri"/>
          <w:sz w:val="20"/>
        </w:rPr>
      </w:pPr>
      <w:r w:rsidRPr="00A26CFD">
        <w:rPr>
          <w:rFonts w:ascii="Calibri" w:hAnsi="Calibri"/>
          <w:sz w:val="20"/>
        </w:rPr>
        <w:t>Crime Stats - None</w:t>
      </w:r>
      <w:r w:rsidR="00E40E57" w:rsidRPr="00A26CFD">
        <w:rPr>
          <w:rFonts w:ascii="Calibri" w:hAnsi="Calibri"/>
          <w:sz w:val="20"/>
        </w:rPr>
        <w:t xml:space="preserve">    </w:t>
      </w:r>
      <w:r w:rsidR="00477B41" w:rsidRPr="00A26CFD">
        <w:rPr>
          <w:rFonts w:ascii="Calibri" w:hAnsi="Calibri"/>
          <w:sz w:val="20"/>
        </w:rPr>
        <w:tab/>
      </w:r>
      <w:r w:rsidR="00477B41" w:rsidRPr="00A26CFD">
        <w:rPr>
          <w:rFonts w:ascii="Calibri" w:hAnsi="Calibri"/>
          <w:sz w:val="20"/>
        </w:rPr>
        <w:tab/>
      </w:r>
      <w:r w:rsidR="00477B41" w:rsidRPr="00A26CFD">
        <w:rPr>
          <w:rFonts w:ascii="Calibri" w:hAnsi="Calibri"/>
          <w:sz w:val="20"/>
        </w:rPr>
        <w:tab/>
      </w:r>
      <w:r w:rsidR="00477B41" w:rsidRPr="00A26CFD">
        <w:rPr>
          <w:rFonts w:ascii="Calibri" w:hAnsi="Calibri"/>
          <w:sz w:val="20"/>
        </w:rPr>
        <w:tab/>
        <w:t xml:space="preserve">          </w:t>
      </w:r>
    </w:p>
    <w:p w:rsidR="0058247E" w:rsidRDefault="00477B41" w:rsidP="0058247E">
      <w:pPr>
        <w:numPr>
          <w:ilvl w:val="0"/>
          <w:numId w:val="15"/>
        </w:numPr>
        <w:rPr>
          <w:rFonts w:ascii="Calibri" w:hAnsi="Calibri"/>
          <w:sz w:val="20"/>
        </w:rPr>
      </w:pPr>
      <w:r w:rsidRPr="00A26CFD">
        <w:rPr>
          <w:rFonts w:ascii="Calibri" w:hAnsi="Calibri"/>
          <w:sz w:val="20"/>
        </w:rPr>
        <w:t xml:space="preserve">Late correspondence  </w:t>
      </w:r>
    </w:p>
    <w:p w:rsidR="00136BB4" w:rsidRPr="00352BE3" w:rsidRDefault="00136BB4" w:rsidP="00136BB4">
      <w:pPr>
        <w:ind w:left="1080"/>
        <w:rPr>
          <w:rFonts w:ascii="Calibri" w:hAnsi="Calibri"/>
          <w:sz w:val="12"/>
          <w:szCs w:val="12"/>
        </w:rPr>
      </w:pPr>
    </w:p>
    <w:p w:rsidR="000579BB" w:rsidRPr="00352BE3" w:rsidRDefault="009E722E" w:rsidP="000579BB">
      <w:pPr>
        <w:ind w:left="1080"/>
        <w:rPr>
          <w:rFonts w:ascii="Calibri" w:hAnsi="Calibri"/>
          <w:sz w:val="20"/>
        </w:rPr>
      </w:pPr>
      <w:r w:rsidRPr="00057766">
        <w:rPr>
          <w:rFonts w:ascii="Calibri" w:hAnsi="Calibri"/>
          <w:b/>
          <w:sz w:val="20"/>
        </w:rPr>
        <w:t>Email from NALC</w:t>
      </w:r>
      <w:r w:rsidR="000579BB" w:rsidRPr="00057766">
        <w:rPr>
          <w:rFonts w:ascii="Calibri" w:hAnsi="Calibri"/>
          <w:b/>
          <w:sz w:val="20"/>
        </w:rPr>
        <w:t>- Ha</w:t>
      </w:r>
      <w:r w:rsidR="00352BE3">
        <w:rPr>
          <w:rFonts w:ascii="Calibri" w:hAnsi="Calibri"/>
          <w:b/>
          <w:sz w:val="20"/>
        </w:rPr>
        <w:t>les &amp; Heckingham Parish Council</w:t>
      </w:r>
      <w:r w:rsidR="00352BE3" w:rsidRPr="00352BE3">
        <w:rPr>
          <w:rFonts w:ascii="Calibri" w:hAnsi="Calibri"/>
          <w:sz w:val="20"/>
        </w:rPr>
        <w:t>.</w:t>
      </w:r>
      <w:r w:rsidR="00352BE3">
        <w:rPr>
          <w:rFonts w:ascii="Calibri" w:hAnsi="Calibri"/>
          <w:sz w:val="20"/>
        </w:rPr>
        <w:t xml:space="preserve"> R</w:t>
      </w:r>
      <w:r w:rsidR="00352BE3" w:rsidRPr="00352BE3">
        <w:rPr>
          <w:rFonts w:ascii="Calibri" w:hAnsi="Calibri"/>
          <w:sz w:val="20"/>
        </w:rPr>
        <w:t>equesting support for the Rotary Clubs who are raising funds to provide free Smoke Alarms</w:t>
      </w:r>
      <w:r w:rsidR="00352BE3">
        <w:rPr>
          <w:rFonts w:ascii="Calibri" w:hAnsi="Calibri"/>
          <w:sz w:val="20"/>
        </w:rPr>
        <w:t xml:space="preserve">. After a discussion it was agreed to regretfully decline. </w:t>
      </w:r>
      <w:r w:rsidR="00352BE3" w:rsidRPr="00D31A17">
        <w:rPr>
          <w:rFonts w:ascii="Calibri" w:hAnsi="Calibri"/>
          <w:sz w:val="20"/>
          <w:highlight w:val="lightGray"/>
        </w:rPr>
        <w:t>Parish Clerk to respond.</w:t>
      </w:r>
    </w:p>
    <w:p w:rsidR="004B4E22" w:rsidRPr="00352BE3" w:rsidRDefault="00352BE3" w:rsidP="004B4E22">
      <w:pPr>
        <w:tabs>
          <w:tab w:val="left" w:pos="0"/>
          <w:tab w:val="left" w:pos="9072"/>
        </w:tabs>
        <w:rPr>
          <w:rFonts w:ascii="Calibri" w:hAnsi="Calibri"/>
          <w:i/>
          <w:sz w:val="20"/>
        </w:rPr>
      </w:pPr>
      <w:r>
        <w:rPr>
          <w:rFonts w:ascii="Calibri" w:hAnsi="Calibri"/>
          <w:color w:val="FF0000"/>
          <w:sz w:val="20"/>
        </w:rPr>
        <w:t xml:space="preserve">                  </w:t>
      </w:r>
      <w:r w:rsidRPr="00352BE3">
        <w:rPr>
          <w:rFonts w:ascii="Calibri" w:hAnsi="Calibri"/>
          <w:i/>
          <w:sz w:val="20"/>
        </w:rPr>
        <w:t xml:space="preserve">     Proposed by Councillor E</w:t>
      </w:r>
      <w:r w:rsidR="004B4E22" w:rsidRPr="00352BE3">
        <w:rPr>
          <w:rFonts w:ascii="Calibri" w:hAnsi="Calibri"/>
          <w:i/>
          <w:sz w:val="20"/>
        </w:rPr>
        <w:t>ckles seconded by Councillor Cordey</w:t>
      </w:r>
    </w:p>
    <w:p w:rsidR="00B718EF" w:rsidRPr="00352BE3" w:rsidRDefault="00B718EF" w:rsidP="000579BB">
      <w:pPr>
        <w:ind w:left="1080"/>
        <w:rPr>
          <w:rFonts w:ascii="Calibri" w:hAnsi="Calibri"/>
          <w:color w:val="FF0000"/>
          <w:sz w:val="12"/>
          <w:szCs w:val="12"/>
        </w:rPr>
      </w:pPr>
    </w:p>
    <w:p w:rsidR="00136BB4" w:rsidRPr="00C738E0" w:rsidRDefault="00136BB4" w:rsidP="00136BB4">
      <w:pPr>
        <w:ind w:left="1080"/>
        <w:rPr>
          <w:rFonts w:ascii="Calibri" w:hAnsi="Calibri"/>
          <w:sz w:val="20"/>
        </w:rPr>
      </w:pPr>
      <w:r w:rsidRPr="00136BB4">
        <w:rPr>
          <w:rFonts w:ascii="Calibri" w:hAnsi="Calibri"/>
          <w:b/>
          <w:bCs/>
          <w:sz w:val="20"/>
        </w:rPr>
        <w:t>National Association of Local Councils (NALC) Smaller Councils Committee 2015</w:t>
      </w:r>
      <w:r w:rsidR="00C738E0">
        <w:rPr>
          <w:rFonts w:ascii="Calibri" w:hAnsi="Calibri"/>
          <w:b/>
          <w:bCs/>
          <w:sz w:val="20"/>
        </w:rPr>
        <w:t xml:space="preserve">. </w:t>
      </w:r>
      <w:r w:rsidR="00C738E0" w:rsidRPr="00C738E0">
        <w:rPr>
          <w:rFonts w:ascii="Calibri" w:hAnsi="Calibri"/>
          <w:bCs/>
          <w:sz w:val="20"/>
        </w:rPr>
        <w:t xml:space="preserve">email previously circulated </w:t>
      </w:r>
      <w:r w:rsidRPr="00C738E0">
        <w:rPr>
          <w:rFonts w:ascii="Calibri" w:hAnsi="Calibri"/>
          <w:bCs/>
          <w:sz w:val="20"/>
        </w:rPr>
        <w:t xml:space="preserve"> - </w:t>
      </w:r>
      <w:r w:rsidR="00C738E0" w:rsidRPr="00C738E0">
        <w:rPr>
          <w:rFonts w:ascii="Calibri" w:hAnsi="Calibri"/>
          <w:bCs/>
          <w:sz w:val="20"/>
        </w:rPr>
        <w:t xml:space="preserve">requesting </w:t>
      </w:r>
    </w:p>
    <w:p w:rsidR="002B59EF" w:rsidRPr="00C738E0" w:rsidRDefault="00C738E0" w:rsidP="00C738E0">
      <w:pPr>
        <w:ind w:left="1080"/>
        <w:rPr>
          <w:rFonts w:ascii="Calibri" w:hAnsi="Calibri"/>
          <w:sz w:val="12"/>
          <w:szCs w:val="12"/>
        </w:rPr>
      </w:pPr>
      <w:r w:rsidRPr="00C738E0"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 xml:space="preserve">ominations. No nominations </w:t>
      </w:r>
    </w:p>
    <w:p w:rsidR="00727DB6" w:rsidRDefault="00727DB6" w:rsidP="0058247E">
      <w:pPr>
        <w:ind w:left="1080"/>
        <w:rPr>
          <w:rFonts w:ascii="Calibri" w:hAnsi="Calibri"/>
          <w:color w:val="FF0000"/>
          <w:sz w:val="12"/>
          <w:szCs w:val="12"/>
        </w:rPr>
      </w:pPr>
    </w:p>
    <w:p w:rsidR="00F671D9" w:rsidRPr="00117E52" w:rsidRDefault="00F671D9" w:rsidP="00477B41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color w:val="FF0000"/>
          <w:sz w:val="20"/>
        </w:rPr>
      </w:pPr>
      <w:r w:rsidRPr="00711F5D">
        <w:rPr>
          <w:rFonts w:ascii="Calibri" w:hAnsi="Calibri"/>
          <w:b/>
          <w:sz w:val="20"/>
        </w:rPr>
        <w:t>Payments of Accounts</w:t>
      </w:r>
      <w:r w:rsidR="00E837EC" w:rsidRPr="00117E52">
        <w:rPr>
          <w:rFonts w:ascii="Calibri" w:hAnsi="Calibri"/>
          <w:color w:val="FF0000"/>
          <w:sz w:val="20"/>
        </w:rPr>
        <w:tab/>
      </w:r>
      <w:r w:rsidR="00E837EC" w:rsidRPr="00117E52">
        <w:rPr>
          <w:rFonts w:ascii="Calibri" w:hAnsi="Calibri"/>
          <w:color w:val="FF0000"/>
          <w:sz w:val="20"/>
        </w:rPr>
        <w:tab/>
      </w:r>
      <w:r w:rsidR="00E837EC" w:rsidRPr="00117E52">
        <w:rPr>
          <w:rFonts w:ascii="Calibri" w:hAnsi="Calibri"/>
          <w:color w:val="FF0000"/>
          <w:sz w:val="20"/>
        </w:rPr>
        <w:tab/>
      </w:r>
      <w:r w:rsidR="00E837EC" w:rsidRPr="00117E52">
        <w:rPr>
          <w:rFonts w:ascii="Calibri" w:hAnsi="Calibri"/>
          <w:color w:val="FF0000"/>
          <w:sz w:val="20"/>
        </w:rPr>
        <w:tab/>
      </w:r>
      <w:r w:rsidR="00E837EC" w:rsidRPr="00117E52">
        <w:rPr>
          <w:rFonts w:ascii="Calibri" w:hAnsi="Calibri"/>
          <w:color w:val="FF0000"/>
          <w:sz w:val="20"/>
        </w:rPr>
        <w:tab/>
      </w:r>
      <w:r w:rsidR="00E837EC" w:rsidRPr="00117E52">
        <w:rPr>
          <w:rFonts w:ascii="Calibri" w:hAnsi="Calibri"/>
          <w:color w:val="FF0000"/>
          <w:sz w:val="20"/>
        </w:rPr>
        <w:tab/>
      </w:r>
      <w:r w:rsidR="00E837EC" w:rsidRPr="00117E52">
        <w:rPr>
          <w:rFonts w:ascii="Calibri" w:hAnsi="Calibri"/>
          <w:color w:val="FF0000"/>
          <w:sz w:val="20"/>
        </w:rPr>
        <w:tab/>
      </w:r>
      <w:r w:rsidR="00E837EC" w:rsidRPr="00117E52">
        <w:rPr>
          <w:rFonts w:ascii="Calibri" w:hAnsi="Calibri"/>
          <w:color w:val="FF0000"/>
          <w:sz w:val="20"/>
        </w:rPr>
        <w:tab/>
      </w:r>
      <w:r w:rsidR="00E837EC" w:rsidRPr="00117E52">
        <w:rPr>
          <w:rFonts w:ascii="Calibri" w:hAnsi="Calibri"/>
          <w:color w:val="FF0000"/>
          <w:sz w:val="20"/>
        </w:rPr>
        <w:tab/>
      </w:r>
      <w:r w:rsidR="00E40E57" w:rsidRPr="00117E52">
        <w:rPr>
          <w:rFonts w:ascii="Calibri" w:hAnsi="Calibri"/>
          <w:color w:val="FF0000"/>
          <w:sz w:val="20"/>
        </w:rPr>
        <w:t xml:space="preserve">          </w:t>
      </w:r>
      <w:r w:rsidR="00E837EC" w:rsidRPr="00117E52">
        <w:rPr>
          <w:rFonts w:ascii="Calibri" w:hAnsi="Calibri"/>
          <w:color w:val="FF0000"/>
          <w:sz w:val="20"/>
        </w:rPr>
        <w:tab/>
      </w:r>
    </w:p>
    <w:p w:rsidR="00F671D9" w:rsidRDefault="00F671D9" w:rsidP="00F671D9">
      <w:pPr>
        <w:numPr>
          <w:ilvl w:val="0"/>
          <w:numId w:val="14"/>
        </w:numPr>
        <w:rPr>
          <w:rFonts w:ascii="Calibri" w:hAnsi="Calibri"/>
          <w:sz w:val="20"/>
        </w:rPr>
      </w:pPr>
      <w:r w:rsidRPr="00711F5D">
        <w:rPr>
          <w:rFonts w:ascii="Calibri" w:hAnsi="Calibri"/>
          <w:sz w:val="20"/>
        </w:rPr>
        <w:t xml:space="preserve">Clerk Wages for </w:t>
      </w:r>
      <w:r w:rsidR="00727DB6">
        <w:rPr>
          <w:rFonts w:ascii="Calibri" w:hAnsi="Calibri"/>
          <w:sz w:val="20"/>
        </w:rPr>
        <w:t>November</w:t>
      </w:r>
      <w:r w:rsidR="0016068D" w:rsidRPr="00711F5D">
        <w:rPr>
          <w:rFonts w:ascii="Calibri" w:hAnsi="Calibri"/>
          <w:sz w:val="20"/>
        </w:rPr>
        <w:t xml:space="preserve"> 2014</w:t>
      </w:r>
      <w:r w:rsidR="00477B41" w:rsidRPr="00711F5D">
        <w:rPr>
          <w:rFonts w:ascii="Calibri" w:hAnsi="Calibri"/>
          <w:sz w:val="20"/>
        </w:rPr>
        <w:t xml:space="preserve"> </w:t>
      </w:r>
    </w:p>
    <w:p w:rsidR="00727DB6" w:rsidRDefault="00727DB6" w:rsidP="00727DB6">
      <w:pPr>
        <w:ind w:left="10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Payment accepted   November 101233 £217.05 Mrs J Rayner &amp; 101234 £8.20 HMRC PAYE</w:t>
      </w:r>
    </w:p>
    <w:p w:rsidR="00727DB6" w:rsidRDefault="00727DB6" w:rsidP="00727DB6">
      <w:pPr>
        <w:ind w:left="10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Payment accepted   December 101235 £217.05 Mrs J Rayner &amp; 101236 £8.20 HMRC PAYE</w:t>
      </w:r>
    </w:p>
    <w:p w:rsidR="00727DB6" w:rsidRPr="00C738E0" w:rsidRDefault="00F671D9" w:rsidP="00C738E0">
      <w:pPr>
        <w:numPr>
          <w:ilvl w:val="0"/>
          <w:numId w:val="14"/>
        </w:numPr>
        <w:rPr>
          <w:rFonts w:ascii="Calibri" w:hAnsi="Calibri"/>
          <w:sz w:val="20"/>
        </w:rPr>
      </w:pPr>
      <w:r w:rsidRPr="00711F5D">
        <w:rPr>
          <w:rFonts w:ascii="Calibri" w:hAnsi="Calibri"/>
          <w:sz w:val="20"/>
        </w:rPr>
        <w:t>Clerks e</w:t>
      </w:r>
      <w:r w:rsidR="00986F10" w:rsidRPr="00711F5D">
        <w:rPr>
          <w:rFonts w:ascii="Calibri" w:hAnsi="Calibri"/>
          <w:sz w:val="20"/>
        </w:rPr>
        <w:t>xpenses for</w:t>
      </w:r>
      <w:r w:rsidR="00147ECA" w:rsidRPr="00711F5D">
        <w:rPr>
          <w:rFonts w:ascii="Calibri" w:hAnsi="Calibri"/>
          <w:sz w:val="20"/>
        </w:rPr>
        <w:t xml:space="preserve"> </w:t>
      </w:r>
      <w:r w:rsidR="00252930">
        <w:rPr>
          <w:rFonts w:ascii="Calibri" w:hAnsi="Calibri"/>
          <w:sz w:val="20"/>
        </w:rPr>
        <w:t>October</w:t>
      </w:r>
      <w:r w:rsidR="00952C0D" w:rsidRPr="00711F5D">
        <w:rPr>
          <w:rFonts w:ascii="Calibri" w:hAnsi="Calibri"/>
          <w:sz w:val="20"/>
        </w:rPr>
        <w:t xml:space="preserve"> 2014</w:t>
      </w:r>
      <w:r w:rsidR="00C738E0">
        <w:rPr>
          <w:rFonts w:ascii="Calibri" w:hAnsi="Calibri"/>
          <w:sz w:val="20"/>
        </w:rPr>
        <w:t xml:space="preserve">. </w:t>
      </w:r>
      <w:r w:rsidR="00727DB6" w:rsidRPr="00C738E0">
        <w:rPr>
          <w:rFonts w:ascii="Calibri" w:hAnsi="Calibri"/>
          <w:sz w:val="20"/>
        </w:rPr>
        <w:t>Payment accepted  101237 £28.32 Mrs J Rayner</w:t>
      </w:r>
    </w:p>
    <w:p w:rsidR="00727DB6" w:rsidRDefault="00727DB6" w:rsidP="00C738E0">
      <w:pPr>
        <w:numPr>
          <w:ilvl w:val="0"/>
          <w:numId w:val="14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Lamberts</w:t>
      </w:r>
      <w:r w:rsidR="00711F5D" w:rsidRPr="00711F5D">
        <w:rPr>
          <w:rFonts w:ascii="Calibri" w:hAnsi="Calibri"/>
          <w:sz w:val="20"/>
        </w:rPr>
        <w:t xml:space="preserve">  - For work carried out on the footpath </w:t>
      </w:r>
      <w:r w:rsidR="00C738E0">
        <w:rPr>
          <w:rFonts w:ascii="Calibri" w:hAnsi="Calibri"/>
          <w:sz w:val="20"/>
        </w:rPr>
        <w:t>.</w:t>
      </w:r>
      <w:r w:rsidRPr="00C738E0">
        <w:rPr>
          <w:rFonts w:ascii="Calibri" w:hAnsi="Calibri"/>
          <w:sz w:val="20"/>
        </w:rPr>
        <w:t>Payment accepted 101238 £4470.00 GSD Lambert &amp; Sons Ltd</w:t>
      </w:r>
    </w:p>
    <w:p w:rsidR="00C738E0" w:rsidRPr="00C738E0" w:rsidRDefault="004D6B3D" w:rsidP="00C738E0">
      <w:pPr>
        <w:numPr>
          <w:ilvl w:val="0"/>
          <w:numId w:val="14"/>
        </w:numPr>
        <w:rPr>
          <w:rFonts w:ascii="Calibri" w:hAnsi="Calibri"/>
          <w:sz w:val="20"/>
        </w:rPr>
      </w:pPr>
      <w:r w:rsidRPr="00C738E0">
        <w:rPr>
          <w:rFonts w:ascii="Calibri" w:hAnsi="Calibri"/>
          <w:sz w:val="20"/>
        </w:rPr>
        <w:t>Late Payments</w:t>
      </w:r>
      <w:r w:rsidR="00C738E0">
        <w:rPr>
          <w:rFonts w:ascii="Calibri" w:hAnsi="Calibri"/>
          <w:sz w:val="20"/>
        </w:rPr>
        <w:t xml:space="preserve"> - </w:t>
      </w:r>
      <w:r w:rsidR="00C738E0" w:rsidRPr="00C738E0">
        <w:rPr>
          <w:rFonts w:ascii="Calibri" w:hAnsi="Calibri"/>
          <w:sz w:val="20"/>
        </w:rPr>
        <w:t xml:space="preserve">Poppy Appeal </w:t>
      </w:r>
      <w:r w:rsidR="00C738E0">
        <w:rPr>
          <w:rFonts w:ascii="Calibri" w:hAnsi="Calibri"/>
          <w:sz w:val="20"/>
        </w:rPr>
        <w:t xml:space="preserve">wreath. </w:t>
      </w:r>
      <w:r w:rsidR="00C738E0" w:rsidRPr="00C738E0">
        <w:rPr>
          <w:rFonts w:ascii="Calibri" w:hAnsi="Calibri"/>
          <w:sz w:val="20"/>
        </w:rPr>
        <w:t>Payment accepted 101239 £17.00 Poppy Appeal</w:t>
      </w:r>
    </w:p>
    <w:p w:rsidR="00C738E0" w:rsidRPr="00711F5D" w:rsidRDefault="00C738E0" w:rsidP="00C738E0">
      <w:pPr>
        <w:ind w:left="1080"/>
        <w:rPr>
          <w:rFonts w:ascii="Calibri" w:hAnsi="Calibri"/>
          <w:sz w:val="20"/>
        </w:rPr>
      </w:pPr>
      <w:r>
        <w:rPr>
          <w:rFonts w:ascii="Calibri" w:hAnsi="Calibri"/>
          <w:i/>
          <w:sz w:val="20"/>
        </w:rPr>
        <w:t>Proposed by Councillor Cordey seconded by Councillor Allison</w:t>
      </w:r>
    </w:p>
    <w:p w:rsidR="00B51D05" w:rsidRDefault="00B51D05" w:rsidP="004D6B3D">
      <w:pPr>
        <w:rPr>
          <w:rFonts w:ascii="Calibri" w:hAnsi="Calibri"/>
          <w:color w:val="FF0000"/>
          <w:sz w:val="12"/>
          <w:szCs w:val="12"/>
        </w:rPr>
      </w:pPr>
    </w:p>
    <w:p w:rsidR="004D6B3D" w:rsidRPr="00C77451" w:rsidRDefault="00E837EC" w:rsidP="004D6B3D">
      <w:pPr>
        <w:numPr>
          <w:ilvl w:val="0"/>
          <w:numId w:val="1"/>
        </w:numPr>
        <w:ind w:left="360"/>
        <w:rPr>
          <w:rFonts w:ascii="Calibri" w:hAnsi="Calibri"/>
          <w:color w:val="FF0000"/>
          <w:sz w:val="12"/>
          <w:szCs w:val="12"/>
        </w:rPr>
      </w:pPr>
      <w:r w:rsidRPr="00711F5D">
        <w:rPr>
          <w:rFonts w:ascii="Calibri" w:hAnsi="Calibri"/>
          <w:b/>
          <w:sz w:val="20"/>
        </w:rPr>
        <w:t>To receive reports from Councillor</w:t>
      </w:r>
      <w:r w:rsidR="00AD2451" w:rsidRPr="00711F5D">
        <w:rPr>
          <w:rFonts w:ascii="Calibri" w:hAnsi="Calibri"/>
          <w:b/>
          <w:sz w:val="20"/>
        </w:rPr>
        <w:t>s</w:t>
      </w:r>
      <w:r w:rsidRPr="00711F5D">
        <w:rPr>
          <w:rFonts w:ascii="Calibri" w:hAnsi="Calibri"/>
          <w:b/>
          <w:sz w:val="20"/>
        </w:rPr>
        <w:t xml:space="preserve"> and Clerk</w:t>
      </w:r>
      <w:r w:rsidR="00AD2451" w:rsidRPr="00117E52">
        <w:rPr>
          <w:rFonts w:ascii="Calibri" w:hAnsi="Calibri"/>
          <w:color w:val="FF0000"/>
          <w:sz w:val="20"/>
        </w:rPr>
        <w:tab/>
      </w:r>
      <w:r w:rsidR="00AD2451" w:rsidRPr="00117E52">
        <w:rPr>
          <w:rFonts w:ascii="Calibri" w:hAnsi="Calibri"/>
          <w:color w:val="FF0000"/>
          <w:sz w:val="20"/>
        </w:rPr>
        <w:tab/>
      </w:r>
      <w:r w:rsidR="00AD2451" w:rsidRPr="00117E52">
        <w:rPr>
          <w:rFonts w:ascii="Calibri" w:hAnsi="Calibri"/>
          <w:color w:val="FF0000"/>
          <w:sz w:val="20"/>
        </w:rPr>
        <w:tab/>
      </w:r>
      <w:r w:rsidR="00AD2451" w:rsidRPr="00117E52">
        <w:rPr>
          <w:rFonts w:ascii="Calibri" w:hAnsi="Calibri"/>
          <w:color w:val="FF0000"/>
          <w:sz w:val="20"/>
        </w:rPr>
        <w:tab/>
      </w:r>
      <w:r w:rsidR="00AD2451" w:rsidRPr="00117E52">
        <w:rPr>
          <w:rFonts w:ascii="Calibri" w:hAnsi="Calibri"/>
          <w:color w:val="FF0000"/>
          <w:sz w:val="20"/>
        </w:rPr>
        <w:tab/>
      </w:r>
      <w:r w:rsidR="00AD2451" w:rsidRPr="00117E52">
        <w:rPr>
          <w:rFonts w:ascii="Calibri" w:hAnsi="Calibri"/>
          <w:color w:val="FF0000"/>
          <w:sz w:val="20"/>
        </w:rPr>
        <w:tab/>
      </w:r>
      <w:r w:rsidR="00FD6D8B" w:rsidRPr="00117E52">
        <w:rPr>
          <w:rFonts w:ascii="Calibri" w:hAnsi="Calibri"/>
          <w:color w:val="FF0000"/>
          <w:sz w:val="20"/>
        </w:rPr>
        <w:tab/>
      </w:r>
      <w:r w:rsidR="0046571B" w:rsidRPr="00117E52">
        <w:rPr>
          <w:rFonts w:ascii="Calibri" w:hAnsi="Calibri"/>
          <w:color w:val="FF0000"/>
          <w:sz w:val="20"/>
        </w:rPr>
        <w:t xml:space="preserve"> </w:t>
      </w:r>
    </w:p>
    <w:p w:rsidR="00356E37" w:rsidRPr="00C738E0" w:rsidRDefault="00C77451" w:rsidP="00C738E0">
      <w:pPr>
        <w:ind w:left="567"/>
        <w:rPr>
          <w:rFonts w:asciiTheme="minorHAnsi" w:hAnsiTheme="minorHAnsi"/>
          <w:sz w:val="20"/>
        </w:rPr>
      </w:pPr>
      <w:r w:rsidRPr="00C738E0">
        <w:rPr>
          <w:rFonts w:asciiTheme="minorHAnsi" w:hAnsiTheme="minorHAnsi"/>
          <w:sz w:val="20"/>
        </w:rPr>
        <w:t>Parish Clerk is to prepare Precept figures through November &amp; December, &amp; cascade via email ready for the precept meeting on the 5</w:t>
      </w:r>
      <w:r w:rsidRPr="00C738E0">
        <w:rPr>
          <w:rFonts w:asciiTheme="minorHAnsi" w:hAnsiTheme="minorHAnsi"/>
          <w:sz w:val="20"/>
          <w:vertAlign w:val="superscript"/>
        </w:rPr>
        <w:t>th</w:t>
      </w:r>
      <w:r w:rsidRPr="00C738E0">
        <w:rPr>
          <w:rFonts w:asciiTheme="minorHAnsi" w:hAnsiTheme="minorHAnsi"/>
          <w:sz w:val="20"/>
        </w:rPr>
        <w:t xml:space="preserve"> January 2014</w:t>
      </w:r>
    </w:p>
    <w:p w:rsidR="00C77451" w:rsidRPr="00C738E0" w:rsidRDefault="00356E37" w:rsidP="00C77451">
      <w:pPr>
        <w:ind w:left="567"/>
        <w:rPr>
          <w:rFonts w:asciiTheme="minorHAnsi" w:hAnsiTheme="minorHAnsi"/>
          <w:sz w:val="20"/>
        </w:rPr>
      </w:pPr>
      <w:r w:rsidRPr="00C738E0">
        <w:rPr>
          <w:rFonts w:asciiTheme="minorHAnsi" w:hAnsiTheme="minorHAnsi" w:cs="Arial"/>
          <w:sz w:val="20"/>
          <w:shd w:val="clear" w:color="auto" w:fill="FFFFFF"/>
        </w:rPr>
        <w:t xml:space="preserve">Breckland Council will shortly be consulting on an Issues and Options for the new district wide Local Plan. </w:t>
      </w:r>
      <w:r w:rsidR="00C738E0" w:rsidRPr="00C738E0">
        <w:rPr>
          <w:rFonts w:asciiTheme="minorHAnsi" w:hAnsiTheme="minorHAnsi" w:cs="Arial"/>
          <w:sz w:val="20"/>
          <w:shd w:val="clear" w:color="auto" w:fill="FFFFFF"/>
        </w:rPr>
        <w:t>No Comments</w:t>
      </w:r>
    </w:p>
    <w:p w:rsidR="00FB5824" w:rsidRPr="00117E52" w:rsidRDefault="00FB5824" w:rsidP="00FB5824">
      <w:pPr>
        <w:ind w:left="360"/>
        <w:rPr>
          <w:rFonts w:ascii="Calibri" w:hAnsi="Calibri"/>
          <w:color w:val="FF0000"/>
          <w:sz w:val="12"/>
          <w:szCs w:val="12"/>
        </w:rPr>
      </w:pPr>
    </w:p>
    <w:p w:rsidR="00EB2727" w:rsidRPr="00117E52" w:rsidRDefault="00E837EC" w:rsidP="0046571B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color w:val="FF0000"/>
          <w:sz w:val="12"/>
          <w:szCs w:val="12"/>
        </w:rPr>
      </w:pPr>
      <w:r w:rsidRPr="00711F5D">
        <w:rPr>
          <w:rFonts w:ascii="Calibri" w:hAnsi="Calibri"/>
          <w:b/>
          <w:sz w:val="20"/>
        </w:rPr>
        <w:t>Future Business</w:t>
      </w:r>
      <w:r w:rsidR="00C738E0">
        <w:rPr>
          <w:rFonts w:ascii="Calibri" w:hAnsi="Calibri"/>
          <w:b/>
          <w:sz w:val="20"/>
        </w:rPr>
        <w:t xml:space="preserve">. </w:t>
      </w:r>
      <w:r w:rsidR="00C738E0" w:rsidRPr="00C738E0">
        <w:rPr>
          <w:rFonts w:ascii="Calibri" w:hAnsi="Calibri"/>
          <w:sz w:val="20"/>
        </w:rPr>
        <w:t>None</w:t>
      </w:r>
      <w:r w:rsidR="000D3BB5" w:rsidRPr="00711F5D">
        <w:rPr>
          <w:rFonts w:ascii="Calibri" w:hAnsi="Calibri"/>
          <w:b/>
          <w:sz w:val="20"/>
        </w:rPr>
        <w:tab/>
      </w:r>
      <w:r w:rsidR="000D3BB5" w:rsidRPr="00117E52">
        <w:rPr>
          <w:rFonts w:ascii="Calibri" w:hAnsi="Calibri"/>
          <w:color w:val="FF0000"/>
          <w:sz w:val="20"/>
        </w:rPr>
        <w:tab/>
      </w:r>
      <w:r w:rsidR="000D3BB5" w:rsidRPr="00117E52">
        <w:rPr>
          <w:rFonts w:ascii="Calibri" w:hAnsi="Calibri"/>
          <w:color w:val="FF0000"/>
          <w:sz w:val="20"/>
        </w:rPr>
        <w:tab/>
      </w:r>
      <w:r w:rsidR="000D3BB5" w:rsidRPr="00117E52">
        <w:rPr>
          <w:rFonts w:ascii="Calibri" w:hAnsi="Calibri"/>
          <w:color w:val="FF0000"/>
          <w:sz w:val="20"/>
        </w:rPr>
        <w:tab/>
      </w:r>
      <w:r w:rsidR="000D3BB5" w:rsidRPr="00117E52">
        <w:rPr>
          <w:rFonts w:ascii="Calibri" w:hAnsi="Calibri"/>
          <w:color w:val="FF0000"/>
          <w:sz w:val="20"/>
        </w:rPr>
        <w:tab/>
      </w:r>
      <w:r w:rsidR="000D3BB5" w:rsidRPr="00117E52">
        <w:rPr>
          <w:rFonts w:ascii="Calibri" w:hAnsi="Calibri"/>
          <w:color w:val="FF0000"/>
          <w:sz w:val="20"/>
        </w:rPr>
        <w:tab/>
      </w:r>
      <w:r w:rsidR="000D3BB5" w:rsidRPr="00117E52">
        <w:rPr>
          <w:rFonts w:ascii="Calibri" w:hAnsi="Calibri"/>
          <w:color w:val="FF0000"/>
          <w:sz w:val="20"/>
        </w:rPr>
        <w:tab/>
      </w:r>
      <w:r w:rsidR="000D3BB5" w:rsidRPr="00117E52">
        <w:rPr>
          <w:rFonts w:ascii="Calibri" w:hAnsi="Calibri"/>
          <w:color w:val="FF0000"/>
          <w:sz w:val="20"/>
        </w:rPr>
        <w:tab/>
      </w:r>
      <w:r w:rsidR="000D3BB5" w:rsidRPr="00117E52">
        <w:rPr>
          <w:rFonts w:ascii="Calibri" w:hAnsi="Calibri"/>
          <w:color w:val="FF0000"/>
          <w:sz w:val="20"/>
        </w:rPr>
        <w:tab/>
      </w:r>
      <w:r w:rsidR="000D3BB5" w:rsidRPr="00117E52">
        <w:rPr>
          <w:rFonts w:ascii="Calibri" w:hAnsi="Calibri"/>
          <w:color w:val="FF0000"/>
          <w:sz w:val="20"/>
        </w:rPr>
        <w:tab/>
      </w:r>
    </w:p>
    <w:p w:rsidR="004D6B3D" w:rsidRPr="00711F5D" w:rsidRDefault="004D6B3D" w:rsidP="00FB5824">
      <w:pPr>
        <w:rPr>
          <w:rFonts w:ascii="Calibri" w:hAnsi="Calibri"/>
          <w:sz w:val="12"/>
          <w:szCs w:val="12"/>
        </w:rPr>
      </w:pPr>
    </w:p>
    <w:p w:rsidR="00952C0D" w:rsidRPr="00711F5D" w:rsidRDefault="00E837EC" w:rsidP="005C6B6E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20"/>
        </w:rPr>
      </w:pPr>
      <w:r w:rsidRPr="00711F5D">
        <w:rPr>
          <w:rFonts w:ascii="Calibri" w:hAnsi="Calibri"/>
          <w:b/>
          <w:sz w:val="20"/>
        </w:rPr>
        <w:t>Date of  Next Meetings</w:t>
      </w:r>
    </w:p>
    <w:p w:rsidR="00117E52" w:rsidRPr="00711F5D" w:rsidRDefault="0016068D" w:rsidP="00697B6D">
      <w:pPr>
        <w:pStyle w:val="ListParagraph"/>
        <w:rPr>
          <w:rFonts w:ascii="Calibri" w:hAnsi="Calibri"/>
          <w:sz w:val="20"/>
        </w:rPr>
      </w:pPr>
      <w:r w:rsidRPr="00711F5D">
        <w:rPr>
          <w:rFonts w:ascii="Calibri" w:hAnsi="Calibri"/>
          <w:sz w:val="20"/>
        </w:rPr>
        <w:t>No Meeting - December 2014</w:t>
      </w:r>
      <w:r w:rsidR="0058247E" w:rsidRPr="00711F5D">
        <w:rPr>
          <w:rFonts w:ascii="Calibri" w:hAnsi="Calibri"/>
          <w:sz w:val="20"/>
        </w:rPr>
        <w:t xml:space="preserve">  </w:t>
      </w:r>
    </w:p>
    <w:p w:rsidR="006F30F0" w:rsidRPr="00711F5D" w:rsidRDefault="00117E52" w:rsidP="00697B6D">
      <w:pPr>
        <w:pStyle w:val="ListParagraph"/>
        <w:rPr>
          <w:rFonts w:ascii="Calibri" w:hAnsi="Calibri"/>
          <w:sz w:val="20"/>
        </w:rPr>
      </w:pPr>
      <w:r w:rsidRPr="00711F5D">
        <w:rPr>
          <w:rFonts w:ascii="Calibri" w:hAnsi="Calibri"/>
          <w:sz w:val="20"/>
        </w:rPr>
        <w:t>5</w:t>
      </w:r>
      <w:r w:rsidRPr="00711F5D">
        <w:rPr>
          <w:rFonts w:ascii="Calibri" w:hAnsi="Calibri"/>
          <w:sz w:val="20"/>
          <w:vertAlign w:val="superscript"/>
        </w:rPr>
        <w:t>th</w:t>
      </w:r>
      <w:r w:rsidRPr="00711F5D">
        <w:rPr>
          <w:rFonts w:ascii="Calibri" w:hAnsi="Calibri"/>
          <w:sz w:val="20"/>
        </w:rPr>
        <w:t xml:space="preserve"> January 2</w:t>
      </w:r>
      <w:r w:rsidR="00D14EA9">
        <w:rPr>
          <w:rFonts w:ascii="Calibri" w:hAnsi="Calibri"/>
          <w:sz w:val="20"/>
        </w:rPr>
        <w:t>015 (precept meeting</w:t>
      </w:r>
      <w:r w:rsidRPr="00711F5D">
        <w:rPr>
          <w:rFonts w:ascii="Calibri" w:hAnsi="Calibri"/>
          <w:sz w:val="20"/>
        </w:rPr>
        <w:t>)</w:t>
      </w:r>
    </w:p>
    <w:p w:rsidR="006F30F0" w:rsidRPr="00711F5D" w:rsidRDefault="006F30F0" w:rsidP="00697B6D">
      <w:pPr>
        <w:pStyle w:val="ListParagraph"/>
        <w:rPr>
          <w:rFonts w:ascii="Calibri" w:hAnsi="Calibri"/>
          <w:sz w:val="20"/>
        </w:rPr>
      </w:pPr>
      <w:r w:rsidRPr="00711F5D">
        <w:rPr>
          <w:rFonts w:ascii="Calibri" w:hAnsi="Calibri"/>
          <w:sz w:val="20"/>
        </w:rPr>
        <w:t>19</w:t>
      </w:r>
      <w:r w:rsidRPr="00711F5D">
        <w:rPr>
          <w:rFonts w:ascii="Calibri" w:hAnsi="Calibri"/>
          <w:sz w:val="20"/>
          <w:vertAlign w:val="superscript"/>
        </w:rPr>
        <w:t>th</w:t>
      </w:r>
      <w:r w:rsidRPr="00711F5D">
        <w:rPr>
          <w:rFonts w:ascii="Calibri" w:hAnsi="Calibri"/>
          <w:sz w:val="20"/>
        </w:rPr>
        <w:t xml:space="preserve"> January 2015</w:t>
      </w:r>
    </w:p>
    <w:p w:rsidR="006F30F0" w:rsidRPr="00711F5D" w:rsidRDefault="006F30F0" w:rsidP="00697B6D">
      <w:pPr>
        <w:pStyle w:val="ListParagraph"/>
        <w:rPr>
          <w:rFonts w:ascii="Calibri" w:hAnsi="Calibri"/>
          <w:sz w:val="20"/>
        </w:rPr>
      </w:pPr>
      <w:r w:rsidRPr="00711F5D">
        <w:rPr>
          <w:rFonts w:ascii="Calibri" w:hAnsi="Calibri"/>
          <w:sz w:val="20"/>
        </w:rPr>
        <w:t>16</w:t>
      </w:r>
      <w:r w:rsidRPr="00711F5D">
        <w:rPr>
          <w:rFonts w:ascii="Calibri" w:hAnsi="Calibri"/>
          <w:sz w:val="20"/>
          <w:vertAlign w:val="superscript"/>
        </w:rPr>
        <w:t>th</w:t>
      </w:r>
      <w:r w:rsidRPr="00711F5D">
        <w:rPr>
          <w:rFonts w:ascii="Calibri" w:hAnsi="Calibri"/>
          <w:sz w:val="20"/>
        </w:rPr>
        <w:t xml:space="preserve"> February 2015</w:t>
      </w:r>
    </w:p>
    <w:p w:rsidR="0016068D" w:rsidRDefault="006F30F0" w:rsidP="00D14EA9">
      <w:pPr>
        <w:pStyle w:val="ListParagraph"/>
        <w:rPr>
          <w:rFonts w:ascii="Calibri" w:hAnsi="Calibri"/>
          <w:sz w:val="20"/>
        </w:rPr>
      </w:pPr>
      <w:r w:rsidRPr="00711F5D">
        <w:rPr>
          <w:rFonts w:ascii="Calibri" w:hAnsi="Calibri"/>
          <w:sz w:val="20"/>
        </w:rPr>
        <w:t>16</w:t>
      </w:r>
      <w:r w:rsidRPr="00711F5D">
        <w:rPr>
          <w:rFonts w:ascii="Calibri" w:hAnsi="Calibri"/>
          <w:sz w:val="20"/>
          <w:vertAlign w:val="superscript"/>
        </w:rPr>
        <w:t>th</w:t>
      </w:r>
      <w:r w:rsidRPr="00711F5D">
        <w:rPr>
          <w:rFonts w:ascii="Calibri" w:hAnsi="Calibri"/>
          <w:sz w:val="20"/>
        </w:rPr>
        <w:t xml:space="preserve"> March 2015</w:t>
      </w:r>
      <w:r w:rsidR="0058247E" w:rsidRPr="00711F5D">
        <w:rPr>
          <w:rFonts w:ascii="Calibri" w:hAnsi="Calibri"/>
          <w:sz w:val="20"/>
        </w:rPr>
        <w:t xml:space="preserve">                                 </w:t>
      </w:r>
      <w:r w:rsidR="00D14EA9">
        <w:rPr>
          <w:rFonts w:ascii="Calibri" w:hAnsi="Calibri"/>
          <w:sz w:val="20"/>
        </w:rPr>
        <w:t xml:space="preserve">                   </w:t>
      </w:r>
      <w:r w:rsidR="0058247E" w:rsidRPr="00711F5D">
        <w:rPr>
          <w:rFonts w:ascii="Calibri" w:hAnsi="Calibri"/>
          <w:sz w:val="20"/>
        </w:rPr>
        <w:t xml:space="preserve">   </w:t>
      </w:r>
      <w:r w:rsidR="00D14EA9" w:rsidRPr="00D14EA9">
        <w:rPr>
          <w:rFonts w:ascii="Calibri" w:hAnsi="Calibri"/>
          <w:b/>
          <w:sz w:val="20"/>
        </w:rPr>
        <w:t xml:space="preserve">Meeting Closed 9.21pm                           </w:t>
      </w:r>
      <w:r w:rsidR="0058247E" w:rsidRPr="00711F5D">
        <w:rPr>
          <w:rFonts w:ascii="Calibri" w:hAnsi="Calibri"/>
          <w:sz w:val="20"/>
        </w:rPr>
        <w:t xml:space="preserve">J Rayner (Mrs), Clerk to </w:t>
      </w:r>
      <w:r w:rsidRPr="00711F5D">
        <w:rPr>
          <w:rFonts w:ascii="Calibri" w:hAnsi="Calibri"/>
          <w:sz w:val="20"/>
        </w:rPr>
        <w:t xml:space="preserve">the Parish Council   </w:t>
      </w:r>
    </w:p>
    <w:p w:rsidR="00B718EF" w:rsidRDefault="00B718EF" w:rsidP="00697B6D">
      <w:pPr>
        <w:pStyle w:val="ListParagraph"/>
        <w:rPr>
          <w:rFonts w:ascii="Calibri" w:hAnsi="Calibri"/>
          <w:sz w:val="20"/>
        </w:rPr>
      </w:pPr>
    </w:p>
    <w:sectPr w:rsidR="00B718EF" w:rsidSect="00E40E57">
      <w:pgSz w:w="11906" w:h="16838" w:code="9"/>
      <w:pgMar w:top="284" w:right="0" w:bottom="0" w:left="42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36" w:rsidRDefault="00222136" w:rsidP="00673C59">
      <w:r>
        <w:separator/>
      </w:r>
    </w:p>
  </w:endnote>
  <w:endnote w:type="continuationSeparator" w:id="0">
    <w:p w:rsidR="00222136" w:rsidRDefault="00222136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36" w:rsidRDefault="00222136" w:rsidP="00673C59">
      <w:r>
        <w:separator/>
      </w:r>
    </w:p>
  </w:footnote>
  <w:footnote w:type="continuationSeparator" w:id="0">
    <w:p w:rsidR="00222136" w:rsidRDefault="00222136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395"/>
    <w:multiLevelType w:val="hybridMultilevel"/>
    <w:tmpl w:val="A44C85CE"/>
    <w:lvl w:ilvl="0" w:tplc="080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">
    <w:nsid w:val="095520EB"/>
    <w:multiLevelType w:val="singleLevel"/>
    <w:tmpl w:val="041286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D116EA3"/>
    <w:multiLevelType w:val="hybridMultilevel"/>
    <w:tmpl w:val="4E78D0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F27A4B"/>
    <w:multiLevelType w:val="hybridMultilevel"/>
    <w:tmpl w:val="CB90DC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C2C38B4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52466"/>
    <w:multiLevelType w:val="hybridMultilevel"/>
    <w:tmpl w:val="1E16BC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1D40AB"/>
    <w:multiLevelType w:val="hybridMultilevel"/>
    <w:tmpl w:val="47CE26C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6CA039E"/>
    <w:multiLevelType w:val="multilevel"/>
    <w:tmpl w:val="C6344460"/>
    <w:lvl w:ilvl="0">
      <w:start w:val="82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8">
    <w:nsid w:val="18274973"/>
    <w:multiLevelType w:val="hybridMultilevel"/>
    <w:tmpl w:val="E84C6B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3505B2"/>
    <w:multiLevelType w:val="hybridMultilevel"/>
    <w:tmpl w:val="6A7A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83F75"/>
    <w:multiLevelType w:val="hybridMultilevel"/>
    <w:tmpl w:val="5CC0944C"/>
    <w:lvl w:ilvl="0" w:tplc="BD3E6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426F69"/>
    <w:multiLevelType w:val="hybridMultilevel"/>
    <w:tmpl w:val="A894E9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CD484E"/>
    <w:multiLevelType w:val="hybridMultilevel"/>
    <w:tmpl w:val="28AA5D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B56597"/>
    <w:multiLevelType w:val="hybridMultilevel"/>
    <w:tmpl w:val="2F34415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456731"/>
    <w:multiLevelType w:val="hybridMultilevel"/>
    <w:tmpl w:val="142AE52C"/>
    <w:lvl w:ilvl="0" w:tplc="080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5">
    <w:nsid w:val="3D425A22"/>
    <w:multiLevelType w:val="hybridMultilevel"/>
    <w:tmpl w:val="FE4C35FC"/>
    <w:lvl w:ilvl="0" w:tplc="821E2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5E020A"/>
    <w:multiLevelType w:val="hybridMultilevel"/>
    <w:tmpl w:val="B608F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0334E"/>
    <w:multiLevelType w:val="singleLevel"/>
    <w:tmpl w:val="F77A98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47375BD0"/>
    <w:multiLevelType w:val="hybridMultilevel"/>
    <w:tmpl w:val="25B861C6"/>
    <w:lvl w:ilvl="0" w:tplc="3CF86200">
      <w:start w:val="1"/>
      <w:numFmt w:val="bullet"/>
      <w:lvlText w:val=""/>
      <w:lvlJc w:val="left"/>
      <w:pPr>
        <w:ind w:left="1789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8CD2AA3"/>
    <w:multiLevelType w:val="hybridMultilevel"/>
    <w:tmpl w:val="E70C59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DE3BA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25C6B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A45B7C"/>
    <w:multiLevelType w:val="multilevel"/>
    <w:tmpl w:val="E1028B7E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D723843"/>
    <w:multiLevelType w:val="hybridMultilevel"/>
    <w:tmpl w:val="278C6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861D3E"/>
    <w:multiLevelType w:val="multilevel"/>
    <w:tmpl w:val="F95496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25">
    <w:nsid w:val="69D25B0D"/>
    <w:multiLevelType w:val="hybridMultilevel"/>
    <w:tmpl w:val="92B21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E430EA"/>
    <w:multiLevelType w:val="hybridMultilevel"/>
    <w:tmpl w:val="CC6A8B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3A4214"/>
    <w:multiLevelType w:val="hybridMultilevel"/>
    <w:tmpl w:val="D244F882"/>
    <w:lvl w:ilvl="0" w:tplc="3CF86200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4061CB"/>
    <w:multiLevelType w:val="hybridMultilevel"/>
    <w:tmpl w:val="F17A6654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8331F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C47453"/>
    <w:multiLevelType w:val="hybridMultilevel"/>
    <w:tmpl w:val="D95AF4AE"/>
    <w:lvl w:ilvl="0" w:tplc="08090019">
      <w:start w:val="1"/>
      <w:numFmt w:val="low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7C5D4CB4"/>
    <w:multiLevelType w:val="multilevel"/>
    <w:tmpl w:val="F95496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32">
    <w:nsid w:val="7E253651"/>
    <w:multiLevelType w:val="multilevel"/>
    <w:tmpl w:val="F95496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1"/>
  </w:num>
  <w:num w:numId="5">
    <w:abstractNumId w:val="17"/>
  </w:num>
  <w:num w:numId="6">
    <w:abstractNumId w:val="21"/>
  </w:num>
  <w:num w:numId="7">
    <w:abstractNumId w:val="29"/>
  </w:num>
  <w:num w:numId="8">
    <w:abstractNumId w:val="25"/>
  </w:num>
  <w:num w:numId="9">
    <w:abstractNumId w:val="26"/>
  </w:num>
  <w:num w:numId="10">
    <w:abstractNumId w:val="12"/>
  </w:num>
  <w:num w:numId="11">
    <w:abstractNumId w:val="11"/>
  </w:num>
  <w:num w:numId="12">
    <w:abstractNumId w:val="7"/>
    <w:lvlOverride w:ilvl="0">
      <w:startOverride w:val="6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8"/>
  </w:num>
  <w:num w:numId="17">
    <w:abstractNumId w:val="2"/>
  </w:num>
  <w:num w:numId="18">
    <w:abstractNumId w:val="23"/>
  </w:num>
  <w:num w:numId="19">
    <w:abstractNumId w:val="30"/>
  </w:num>
  <w:num w:numId="20">
    <w:abstractNumId w:val="3"/>
  </w:num>
  <w:num w:numId="21">
    <w:abstractNumId w:val="10"/>
  </w:num>
  <w:num w:numId="22">
    <w:abstractNumId w:val="5"/>
  </w:num>
  <w:num w:numId="23">
    <w:abstractNumId w:val="9"/>
  </w:num>
  <w:num w:numId="24">
    <w:abstractNumId w:val="27"/>
  </w:num>
  <w:num w:numId="25">
    <w:abstractNumId w:val="18"/>
  </w:num>
  <w:num w:numId="26">
    <w:abstractNumId w:val="6"/>
  </w:num>
  <w:num w:numId="27">
    <w:abstractNumId w:val="28"/>
  </w:num>
  <w:num w:numId="28">
    <w:abstractNumId w:val="24"/>
  </w:num>
  <w:num w:numId="29">
    <w:abstractNumId w:val="32"/>
  </w:num>
  <w:num w:numId="30">
    <w:abstractNumId w:val="31"/>
  </w:num>
  <w:num w:numId="31">
    <w:abstractNumId w:val="16"/>
  </w:num>
  <w:num w:numId="32">
    <w:abstractNumId w:val="19"/>
  </w:num>
  <w:num w:numId="33">
    <w:abstractNumId w:val="15"/>
  </w:num>
  <w:num w:numId="34">
    <w:abstractNumId w:val="1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3159"/>
    <w:rsid w:val="00005030"/>
    <w:rsid w:val="00007B46"/>
    <w:rsid w:val="00030246"/>
    <w:rsid w:val="00032256"/>
    <w:rsid w:val="0003304C"/>
    <w:rsid w:val="00033B8D"/>
    <w:rsid w:val="0004055D"/>
    <w:rsid w:val="0004750B"/>
    <w:rsid w:val="00057766"/>
    <w:rsid w:val="00057878"/>
    <w:rsid w:val="000579BB"/>
    <w:rsid w:val="00057C8F"/>
    <w:rsid w:val="00060078"/>
    <w:rsid w:val="00076210"/>
    <w:rsid w:val="000779BF"/>
    <w:rsid w:val="00077F7A"/>
    <w:rsid w:val="00077FF1"/>
    <w:rsid w:val="0008260A"/>
    <w:rsid w:val="000911CC"/>
    <w:rsid w:val="00096B0F"/>
    <w:rsid w:val="000A0479"/>
    <w:rsid w:val="000B71F7"/>
    <w:rsid w:val="000D1AB7"/>
    <w:rsid w:val="000D382E"/>
    <w:rsid w:val="000D3BB5"/>
    <w:rsid w:val="000E201A"/>
    <w:rsid w:val="000E5C37"/>
    <w:rsid w:val="000F6687"/>
    <w:rsid w:val="00101B6C"/>
    <w:rsid w:val="00105466"/>
    <w:rsid w:val="001156D2"/>
    <w:rsid w:val="00117E52"/>
    <w:rsid w:val="0012002F"/>
    <w:rsid w:val="00131E1C"/>
    <w:rsid w:val="00132C9B"/>
    <w:rsid w:val="00135960"/>
    <w:rsid w:val="00136BB4"/>
    <w:rsid w:val="00136D19"/>
    <w:rsid w:val="00147ECA"/>
    <w:rsid w:val="001550C4"/>
    <w:rsid w:val="0016068D"/>
    <w:rsid w:val="00160781"/>
    <w:rsid w:val="001607A5"/>
    <w:rsid w:val="00174F7B"/>
    <w:rsid w:val="00187DF8"/>
    <w:rsid w:val="001906AD"/>
    <w:rsid w:val="001A230F"/>
    <w:rsid w:val="001A3211"/>
    <w:rsid w:val="001A55EA"/>
    <w:rsid w:val="001A5DD4"/>
    <w:rsid w:val="001A5F9D"/>
    <w:rsid w:val="001B12BF"/>
    <w:rsid w:val="001B4AE8"/>
    <w:rsid w:val="001B59F9"/>
    <w:rsid w:val="001B647A"/>
    <w:rsid w:val="001B7E89"/>
    <w:rsid w:val="001C28D0"/>
    <w:rsid w:val="001C3602"/>
    <w:rsid w:val="001C68AD"/>
    <w:rsid w:val="001D1BEB"/>
    <w:rsid w:val="001D453C"/>
    <w:rsid w:val="001F0B93"/>
    <w:rsid w:val="00206406"/>
    <w:rsid w:val="00217DA5"/>
    <w:rsid w:val="002213B2"/>
    <w:rsid w:val="00222136"/>
    <w:rsid w:val="00222152"/>
    <w:rsid w:val="002229A9"/>
    <w:rsid w:val="00222AB7"/>
    <w:rsid w:val="00224B3A"/>
    <w:rsid w:val="00234635"/>
    <w:rsid w:val="00236E72"/>
    <w:rsid w:val="00236EFA"/>
    <w:rsid w:val="002427D9"/>
    <w:rsid w:val="00244C09"/>
    <w:rsid w:val="00247524"/>
    <w:rsid w:val="00252930"/>
    <w:rsid w:val="0027602D"/>
    <w:rsid w:val="00276DAB"/>
    <w:rsid w:val="0028011C"/>
    <w:rsid w:val="00282D13"/>
    <w:rsid w:val="00286B23"/>
    <w:rsid w:val="002A374A"/>
    <w:rsid w:val="002A4AFB"/>
    <w:rsid w:val="002A5B3B"/>
    <w:rsid w:val="002B4FC9"/>
    <w:rsid w:val="002B59EF"/>
    <w:rsid w:val="002B5DE8"/>
    <w:rsid w:val="002B6564"/>
    <w:rsid w:val="002C1E98"/>
    <w:rsid w:val="002C48E0"/>
    <w:rsid w:val="002D10FA"/>
    <w:rsid w:val="002D2A76"/>
    <w:rsid w:val="002D4B5D"/>
    <w:rsid w:val="002E665F"/>
    <w:rsid w:val="002F0986"/>
    <w:rsid w:val="002F713E"/>
    <w:rsid w:val="00302ACD"/>
    <w:rsid w:val="00302CBA"/>
    <w:rsid w:val="00314EEE"/>
    <w:rsid w:val="00322607"/>
    <w:rsid w:val="00336EC8"/>
    <w:rsid w:val="00340C8C"/>
    <w:rsid w:val="00352BE3"/>
    <w:rsid w:val="00356E37"/>
    <w:rsid w:val="003633BB"/>
    <w:rsid w:val="0036729B"/>
    <w:rsid w:val="00380F1E"/>
    <w:rsid w:val="00390ABB"/>
    <w:rsid w:val="00391085"/>
    <w:rsid w:val="00397A8D"/>
    <w:rsid w:val="00397BB2"/>
    <w:rsid w:val="003A1653"/>
    <w:rsid w:val="003A19A0"/>
    <w:rsid w:val="003A4311"/>
    <w:rsid w:val="003B2615"/>
    <w:rsid w:val="003B287B"/>
    <w:rsid w:val="003B52CF"/>
    <w:rsid w:val="003B57A4"/>
    <w:rsid w:val="003C4AD9"/>
    <w:rsid w:val="003D065D"/>
    <w:rsid w:val="003E19E5"/>
    <w:rsid w:val="003E4CC6"/>
    <w:rsid w:val="003F03EA"/>
    <w:rsid w:val="003F09C0"/>
    <w:rsid w:val="003F3182"/>
    <w:rsid w:val="003F43BA"/>
    <w:rsid w:val="003F467B"/>
    <w:rsid w:val="0040227E"/>
    <w:rsid w:val="00404336"/>
    <w:rsid w:val="00416919"/>
    <w:rsid w:val="004332C3"/>
    <w:rsid w:val="00435F4A"/>
    <w:rsid w:val="004364CB"/>
    <w:rsid w:val="00442DAB"/>
    <w:rsid w:val="00447F45"/>
    <w:rsid w:val="004534F3"/>
    <w:rsid w:val="00455556"/>
    <w:rsid w:val="00455997"/>
    <w:rsid w:val="0046571B"/>
    <w:rsid w:val="00477B41"/>
    <w:rsid w:val="00484140"/>
    <w:rsid w:val="004875C7"/>
    <w:rsid w:val="004878D8"/>
    <w:rsid w:val="00491FFC"/>
    <w:rsid w:val="004971CF"/>
    <w:rsid w:val="004A4065"/>
    <w:rsid w:val="004B4E22"/>
    <w:rsid w:val="004C26C8"/>
    <w:rsid w:val="004C5194"/>
    <w:rsid w:val="004C58E1"/>
    <w:rsid w:val="004D0DE7"/>
    <w:rsid w:val="004D5AFA"/>
    <w:rsid w:val="004D6B3D"/>
    <w:rsid w:val="004E6705"/>
    <w:rsid w:val="005117D4"/>
    <w:rsid w:val="005152FF"/>
    <w:rsid w:val="00524473"/>
    <w:rsid w:val="00530AFF"/>
    <w:rsid w:val="0053294F"/>
    <w:rsid w:val="00536083"/>
    <w:rsid w:val="00554494"/>
    <w:rsid w:val="00560F3A"/>
    <w:rsid w:val="00562D78"/>
    <w:rsid w:val="00565D14"/>
    <w:rsid w:val="0056612B"/>
    <w:rsid w:val="005668FB"/>
    <w:rsid w:val="00570E2D"/>
    <w:rsid w:val="005769B8"/>
    <w:rsid w:val="00577F1B"/>
    <w:rsid w:val="0058247E"/>
    <w:rsid w:val="00584A94"/>
    <w:rsid w:val="00585EB6"/>
    <w:rsid w:val="0058661B"/>
    <w:rsid w:val="0058684A"/>
    <w:rsid w:val="005B3F59"/>
    <w:rsid w:val="005B4DDF"/>
    <w:rsid w:val="005C4CEE"/>
    <w:rsid w:val="005C6B6E"/>
    <w:rsid w:val="005D07D8"/>
    <w:rsid w:val="005D185A"/>
    <w:rsid w:val="005D255A"/>
    <w:rsid w:val="005E2BAF"/>
    <w:rsid w:val="005E47E5"/>
    <w:rsid w:val="005E4BA8"/>
    <w:rsid w:val="005F27A3"/>
    <w:rsid w:val="005F4A43"/>
    <w:rsid w:val="005F4F5E"/>
    <w:rsid w:val="006008AE"/>
    <w:rsid w:val="006060E6"/>
    <w:rsid w:val="00624FEC"/>
    <w:rsid w:val="0063688F"/>
    <w:rsid w:val="0063690F"/>
    <w:rsid w:val="00645298"/>
    <w:rsid w:val="006605E5"/>
    <w:rsid w:val="006605FB"/>
    <w:rsid w:val="006630DC"/>
    <w:rsid w:val="006654DC"/>
    <w:rsid w:val="0066620D"/>
    <w:rsid w:val="00671C98"/>
    <w:rsid w:val="0067335A"/>
    <w:rsid w:val="00673C59"/>
    <w:rsid w:val="00675002"/>
    <w:rsid w:val="00683EF5"/>
    <w:rsid w:val="00697B6D"/>
    <w:rsid w:val="006A4734"/>
    <w:rsid w:val="006B117E"/>
    <w:rsid w:val="006C2BCF"/>
    <w:rsid w:val="006C3033"/>
    <w:rsid w:val="006C3077"/>
    <w:rsid w:val="006C64B8"/>
    <w:rsid w:val="006D0D8F"/>
    <w:rsid w:val="006D31B3"/>
    <w:rsid w:val="006E31EC"/>
    <w:rsid w:val="006E3FC1"/>
    <w:rsid w:val="006E522F"/>
    <w:rsid w:val="006F018B"/>
    <w:rsid w:val="006F30F0"/>
    <w:rsid w:val="006F4539"/>
    <w:rsid w:val="00703021"/>
    <w:rsid w:val="00703C00"/>
    <w:rsid w:val="0070446E"/>
    <w:rsid w:val="00711F5D"/>
    <w:rsid w:val="00727DB6"/>
    <w:rsid w:val="00732AFD"/>
    <w:rsid w:val="007364F6"/>
    <w:rsid w:val="00737C1C"/>
    <w:rsid w:val="00747C48"/>
    <w:rsid w:val="007549E9"/>
    <w:rsid w:val="007604D6"/>
    <w:rsid w:val="007A4CE0"/>
    <w:rsid w:val="007C0E4C"/>
    <w:rsid w:val="007C5F2C"/>
    <w:rsid w:val="007D163A"/>
    <w:rsid w:val="007D2858"/>
    <w:rsid w:val="007D3B7B"/>
    <w:rsid w:val="007D684E"/>
    <w:rsid w:val="007F2092"/>
    <w:rsid w:val="007F6F06"/>
    <w:rsid w:val="0080397D"/>
    <w:rsid w:val="008158A2"/>
    <w:rsid w:val="00823F52"/>
    <w:rsid w:val="008304B6"/>
    <w:rsid w:val="00830B3C"/>
    <w:rsid w:val="00830CF8"/>
    <w:rsid w:val="00832FD2"/>
    <w:rsid w:val="00835787"/>
    <w:rsid w:val="008440E7"/>
    <w:rsid w:val="0085038B"/>
    <w:rsid w:val="00851431"/>
    <w:rsid w:val="008556FD"/>
    <w:rsid w:val="00856714"/>
    <w:rsid w:val="00860B58"/>
    <w:rsid w:val="008623A6"/>
    <w:rsid w:val="00883347"/>
    <w:rsid w:val="008855C6"/>
    <w:rsid w:val="008A4428"/>
    <w:rsid w:val="008A45AC"/>
    <w:rsid w:val="008A79B8"/>
    <w:rsid w:val="008A7B33"/>
    <w:rsid w:val="008C1694"/>
    <w:rsid w:val="008C35EE"/>
    <w:rsid w:val="008D0BEA"/>
    <w:rsid w:val="008D2558"/>
    <w:rsid w:val="008D7BA8"/>
    <w:rsid w:val="008E7BA1"/>
    <w:rsid w:val="008F3FBB"/>
    <w:rsid w:val="008F57C6"/>
    <w:rsid w:val="00902A09"/>
    <w:rsid w:val="00906B3B"/>
    <w:rsid w:val="00906B86"/>
    <w:rsid w:val="00907F51"/>
    <w:rsid w:val="00910B58"/>
    <w:rsid w:val="009115AC"/>
    <w:rsid w:val="00915FDD"/>
    <w:rsid w:val="009162B4"/>
    <w:rsid w:val="009301C7"/>
    <w:rsid w:val="00931758"/>
    <w:rsid w:val="00934680"/>
    <w:rsid w:val="00937DEA"/>
    <w:rsid w:val="00937FD4"/>
    <w:rsid w:val="00951D74"/>
    <w:rsid w:val="00952C0D"/>
    <w:rsid w:val="009540AF"/>
    <w:rsid w:val="0097094D"/>
    <w:rsid w:val="009822FF"/>
    <w:rsid w:val="009844AB"/>
    <w:rsid w:val="00986254"/>
    <w:rsid w:val="00986F10"/>
    <w:rsid w:val="009B6DBC"/>
    <w:rsid w:val="009C00F7"/>
    <w:rsid w:val="009D004F"/>
    <w:rsid w:val="009D5CD1"/>
    <w:rsid w:val="009E401E"/>
    <w:rsid w:val="009E722E"/>
    <w:rsid w:val="009F4FF9"/>
    <w:rsid w:val="009F6173"/>
    <w:rsid w:val="00A11960"/>
    <w:rsid w:val="00A20D93"/>
    <w:rsid w:val="00A2179E"/>
    <w:rsid w:val="00A229CD"/>
    <w:rsid w:val="00A22ABE"/>
    <w:rsid w:val="00A24F90"/>
    <w:rsid w:val="00A26CFD"/>
    <w:rsid w:val="00A44737"/>
    <w:rsid w:val="00A623EB"/>
    <w:rsid w:val="00A65555"/>
    <w:rsid w:val="00A715F6"/>
    <w:rsid w:val="00A72AAC"/>
    <w:rsid w:val="00A76001"/>
    <w:rsid w:val="00A8583D"/>
    <w:rsid w:val="00A86D2C"/>
    <w:rsid w:val="00A95964"/>
    <w:rsid w:val="00A961BB"/>
    <w:rsid w:val="00A97BFF"/>
    <w:rsid w:val="00AA2A0C"/>
    <w:rsid w:val="00AA42EF"/>
    <w:rsid w:val="00AA58DB"/>
    <w:rsid w:val="00AB0A65"/>
    <w:rsid w:val="00AB11C4"/>
    <w:rsid w:val="00AB225A"/>
    <w:rsid w:val="00AB6AC3"/>
    <w:rsid w:val="00AC0445"/>
    <w:rsid w:val="00AD0BC4"/>
    <w:rsid w:val="00AD1430"/>
    <w:rsid w:val="00AD2451"/>
    <w:rsid w:val="00AD46F1"/>
    <w:rsid w:val="00AF0A8E"/>
    <w:rsid w:val="00B0098D"/>
    <w:rsid w:val="00B0720D"/>
    <w:rsid w:val="00B11D12"/>
    <w:rsid w:val="00B122A0"/>
    <w:rsid w:val="00B13EAC"/>
    <w:rsid w:val="00B178EE"/>
    <w:rsid w:val="00B30C9D"/>
    <w:rsid w:val="00B50B32"/>
    <w:rsid w:val="00B51D05"/>
    <w:rsid w:val="00B548D7"/>
    <w:rsid w:val="00B56BD6"/>
    <w:rsid w:val="00B634E4"/>
    <w:rsid w:val="00B70D84"/>
    <w:rsid w:val="00B718EF"/>
    <w:rsid w:val="00B7603F"/>
    <w:rsid w:val="00B803F7"/>
    <w:rsid w:val="00B81B3A"/>
    <w:rsid w:val="00B82057"/>
    <w:rsid w:val="00B90E13"/>
    <w:rsid w:val="00BA7B0E"/>
    <w:rsid w:val="00BB5403"/>
    <w:rsid w:val="00BD23B9"/>
    <w:rsid w:val="00BD6044"/>
    <w:rsid w:val="00BE02F0"/>
    <w:rsid w:val="00BE0E55"/>
    <w:rsid w:val="00BE1D59"/>
    <w:rsid w:val="00BE1DB6"/>
    <w:rsid w:val="00BE40D8"/>
    <w:rsid w:val="00BF1D96"/>
    <w:rsid w:val="00C0495B"/>
    <w:rsid w:val="00C05CC3"/>
    <w:rsid w:val="00C234AF"/>
    <w:rsid w:val="00C329F4"/>
    <w:rsid w:val="00C41675"/>
    <w:rsid w:val="00C514A3"/>
    <w:rsid w:val="00C54B67"/>
    <w:rsid w:val="00C6082A"/>
    <w:rsid w:val="00C6132F"/>
    <w:rsid w:val="00C62393"/>
    <w:rsid w:val="00C71FC2"/>
    <w:rsid w:val="00C7368E"/>
    <w:rsid w:val="00C738E0"/>
    <w:rsid w:val="00C73CB4"/>
    <w:rsid w:val="00C74617"/>
    <w:rsid w:val="00C76454"/>
    <w:rsid w:val="00C77451"/>
    <w:rsid w:val="00C775D9"/>
    <w:rsid w:val="00C803F1"/>
    <w:rsid w:val="00C80884"/>
    <w:rsid w:val="00C85140"/>
    <w:rsid w:val="00C906BA"/>
    <w:rsid w:val="00CA03F0"/>
    <w:rsid w:val="00CA2230"/>
    <w:rsid w:val="00CB537D"/>
    <w:rsid w:val="00CC1599"/>
    <w:rsid w:val="00CE6248"/>
    <w:rsid w:val="00CF0BB3"/>
    <w:rsid w:val="00CF1CE3"/>
    <w:rsid w:val="00CF314A"/>
    <w:rsid w:val="00D01181"/>
    <w:rsid w:val="00D062F8"/>
    <w:rsid w:val="00D10B65"/>
    <w:rsid w:val="00D14EA9"/>
    <w:rsid w:val="00D1685E"/>
    <w:rsid w:val="00D17578"/>
    <w:rsid w:val="00D17CE8"/>
    <w:rsid w:val="00D26D67"/>
    <w:rsid w:val="00D31A17"/>
    <w:rsid w:val="00D325DE"/>
    <w:rsid w:val="00D416A1"/>
    <w:rsid w:val="00D4195A"/>
    <w:rsid w:val="00D42A09"/>
    <w:rsid w:val="00D46BD4"/>
    <w:rsid w:val="00D55614"/>
    <w:rsid w:val="00D6666B"/>
    <w:rsid w:val="00D70687"/>
    <w:rsid w:val="00D73D13"/>
    <w:rsid w:val="00D744F7"/>
    <w:rsid w:val="00D84E4A"/>
    <w:rsid w:val="00D91DB1"/>
    <w:rsid w:val="00D94927"/>
    <w:rsid w:val="00DA6691"/>
    <w:rsid w:val="00DB53AA"/>
    <w:rsid w:val="00DE34CD"/>
    <w:rsid w:val="00DE68BE"/>
    <w:rsid w:val="00DF58F0"/>
    <w:rsid w:val="00E05262"/>
    <w:rsid w:val="00E07F9F"/>
    <w:rsid w:val="00E24508"/>
    <w:rsid w:val="00E24537"/>
    <w:rsid w:val="00E31631"/>
    <w:rsid w:val="00E40E57"/>
    <w:rsid w:val="00E462A0"/>
    <w:rsid w:val="00E46455"/>
    <w:rsid w:val="00E47310"/>
    <w:rsid w:val="00E474F1"/>
    <w:rsid w:val="00E5126F"/>
    <w:rsid w:val="00E53235"/>
    <w:rsid w:val="00E61AA3"/>
    <w:rsid w:val="00E837EC"/>
    <w:rsid w:val="00E9354F"/>
    <w:rsid w:val="00E97CD5"/>
    <w:rsid w:val="00EA05D0"/>
    <w:rsid w:val="00EA146E"/>
    <w:rsid w:val="00EA1926"/>
    <w:rsid w:val="00EB1EFD"/>
    <w:rsid w:val="00EB2727"/>
    <w:rsid w:val="00EB38D0"/>
    <w:rsid w:val="00EB772F"/>
    <w:rsid w:val="00EC308B"/>
    <w:rsid w:val="00ED2283"/>
    <w:rsid w:val="00ED7A3E"/>
    <w:rsid w:val="00ED7C2B"/>
    <w:rsid w:val="00EE4D09"/>
    <w:rsid w:val="00F02DA5"/>
    <w:rsid w:val="00F14BDF"/>
    <w:rsid w:val="00F379EA"/>
    <w:rsid w:val="00F42484"/>
    <w:rsid w:val="00F44725"/>
    <w:rsid w:val="00F44C98"/>
    <w:rsid w:val="00F671D9"/>
    <w:rsid w:val="00F67C2D"/>
    <w:rsid w:val="00F819E8"/>
    <w:rsid w:val="00FB3E52"/>
    <w:rsid w:val="00FB5824"/>
    <w:rsid w:val="00FB731F"/>
    <w:rsid w:val="00FC2F7C"/>
    <w:rsid w:val="00FC58B3"/>
    <w:rsid w:val="00FC659D"/>
    <w:rsid w:val="00FC7AEA"/>
    <w:rsid w:val="00FD6D8B"/>
    <w:rsid w:val="00FE3724"/>
    <w:rsid w:val="00FE3738"/>
    <w:rsid w:val="00FE4BC6"/>
    <w:rsid w:val="00FE6F5D"/>
    <w:rsid w:val="00FF3153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3D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0A8E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apple-converted-space">
    <w:name w:val="apple-converted-space"/>
    <w:rsid w:val="00AF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0A6C-633A-49BE-B6F0-0C988B55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1498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2</cp:revision>
  <cp:lastPrinted>2014-12-23T14:16:00Z</cp:lastPrinted>
  <dcterms:created xsi:type="dcterms:W3CDTF">2014-12-23T14:18:00Z</dcterms:created>
  <dcterms:modified xsi:type="dcterms:W3CDTF">2014-12-23T14:18:00Z</dcterms:modified>
</cp:coreProperties>
</file>